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0D" w:rsidRPr="004F5235" w:rsidRDefault="0095450D" w:rsidP="004F5235">
      <w:pPr>
        <w:pStyle w:val="af1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F5235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5450D" w:rsidRPr="004F5235" w:rsidRDefault="0095450D" w:rsidP="004F5235">
      <w:pPr>
        <w:pStyle w:val="af1"/>
        <w:spacing w:line="36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F5235">
        <w:rPr>
          <w:rFonts w:ascii="Times New Roman" w:hAnsi="Times New Roman"/>
          <w:b/>
          <w:sz w:val="24"/>
          <w:szCs w:val="24"/>
        </w:rPr>
        <w:t>«</w:t>
      </w:r>
      <w:r w:rsidRPr="004F5235">
        <w:rPr>
          <w:rFonts w:ascii="Times New Roman" w:hAnsi="Times New Roman"/>
          <w:b/>
          <w:sz w:val="24"/>
          <w:szCs w:val="24"/>
          <w:lang w:val="tt-RU"/>
        </w:rPr>
        <w:t>Табар-Черкийская  средняя об</w:t>
      </w:r>
      <w:r w:rsidRPr="004F5235">
        <w:rPr>
          <w:rFonts w:ascii="Times New Roman" w:hAnsi="Times New Roman"/>
          <w:b/>
          <w:sz w:val="24"/>
          <w:szCs w:val="24"/>
        </w:rPr>
        <w:t>щ</w:t>
      </w:r>
      <w:r w:rsidRPr="004F5235">
        <w:rPr>
          <w:rFonts w:ascii="Times New Roman" w:hAnsi="Times New Roman"/>
          <w:b/>
          <w:sz w:val="24"/>
          <w:szCs w:val="24"/>
          <w:lang w:val="tt-RU"/>
        </w:rPr>
        <w:t>еобразовательная школа”</w:t>
      </w:r>
    </w:p>
    <w:p w:rsidR="0095450D" w:rsidRDefault="0095450D" w:rsidP="004F5235">
      <w:pPr>
        <w:pStyle w:val="af1"/>
        <w:spacing w:line="36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F5235">
        <w:rPr>
          <w:rFonts w:ascii="Times New Roman" w:hAnsi="Times New Roman"/>
          <w:b/>
          <w:sz w:val="24"/>
          <w:szCs w:val="24"/>
          <w:lang w:val="tt-RU"/>
        </w:rPr>
        <w:t>Апастовского муниципального района Республики Татарстан</w:t>
      </w:r>
    </w:p>
    <w:p w:rsidR="0095450D" w:rsidRPr="004F5235" w:rsidRDefault="0095450D" w:rsidP="004F5235">
      <w:pPr>
        <w:pStyle w:val="af1"/>
        <w:spacing w:line="36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E714B3" w:rsidRPr="00556141" w:rsidTr="009524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B3" w:rsidRPr="00556141" w:rsidRDefault="00E714B3" w:rsidP="00952402">
            <w:pPr>
              <w:pStyle w:val="af4"/>
              <w:rPr>
                <w:b/>
                <w:i/>
              </w:rPr>
            </w:pPr>
            <w:r w:rsidRPr="00556141">
              <w:rPr>
                <w:b/>
                <w:sz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B3" w:rsidRPr="00556141" w:rsidRDefault="00E714B3" w:rsidP="00952402">
            <w:pPr>
              <w:pStyle w:val="af4"/>
              <w:rPr>
                <w:b/>
                <w:i/>
              </w:rPr>
            </w:pPr>
            <w:r w:rsidRPr="00556141">
              <w:rPr>
                <w:b/>
                <w:sz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B3" w:rsidRPr="00556141" w:rsidRDefault="00E714B3" w:rsidP="0095240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>«Утверждаю»</w:t>
            </w:r>
          </w:p>
          <w:p w:rsidR="00E714B3" w:rsidRPr="00556141" w:rsidRDefault="00E714B3" w:rsidP="00952402">
            <w:pPr>
              <w:pStyle w:val="af4"/>
              <w:rPr>
                <w:b/>
                <w:i/>
              </w:rPr>
            </w:pPr>
          </w:p>
        </w:tc>
      </w:tr>
      <w:tr w:rsidR="00E714B3" w:rsidRPr="00556141" w:rsidTr="009524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B3" w:rsidRPr="00556141" w:rsidRDefault="00E714B3" w:rsidP="00952402">
            <w:pPr>
              <w:pStyle w:val="af4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 xml:space="preserve">           на заседании ШМО  </w:t>
            </w:r>
          </w:p>
          <w:p w:rsidR="00E714B3" w:rsidRPr="00556141" w:rsidRDefault="00E714B3" w:rsidP="00952402">
            <w:pPr>
              <w:pStyle w:val="af4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 xml:space="preserve">       протокол №_1 от  _2</w:t>
            </w:r>
            <w:r>
              <w:rPr>
                <w:b/>
                <w:sz w:val="20"/>
              </w:rPr>
              <w:t>6.08.2</w:t>
            </w:r>
            <w:r w:rsidR="00245F5E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 xml:space="preserve"> </w:t>
            </w:r>
            <w:r w:rsidRPr="00556141">
              <w:rPr>
                <w:b/>
                <w:sz w:val="20"/>
              </w:rPr>
              <w:t xml:space="preserve">г. </w:t>
            </w:r>
          </w:p>
          <w:p w:rsidR="00E714B3" w:rsidRPr="00556141" w:rsidRDefault="00E714B3" w:rsidP="0095240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E714B3" w:rsidRPr="00556141" w:rsidRDefault="00E714B3" w:rsidP="0095240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Молодцова Н.С./</w:t>
            </w: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</w:t>
            </w:r>
          </w:p>
          <w:p w:rsidR="00E714B3" w:rsidRPr="00556141" w:rsidRDefault="00E714B3" w:rsidP="00952402">
            <w:pPr>
              <w:pStyle w:val="af4"/>
              <w:rPr>
                <w:b/>
                <w:i/>
              </w:rPr>
            </w:pPr>
            <w:r w:rsidRPr="00556141">
              <w:rPr>
                <w:b/>
                <w:sz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B3" w:rsidRPr="00556141" w:rsidRDefault="00E714B3" w:rsidP="00952402">
            <w:pPr>
              <w:pStyle w:val="af4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>Заместитель директора по УВР</w:t>
            </w:r>
          </w:p>
          <w:p w:rsidR="00E714B3" w:rsidRPr="00556141" w:rsidRDefault="00E714B3" w:rsidP="00952402">
            <w:pPr>
              <w:pStyle w:val="af4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 xml:space="preserve"> </w:t>
            </w:r>
          </w:p>
          <w:p w:rsidR="00E714B3" w:rsidRPr="00556141" w:rsidRDefault="00E714B3" w:rsidP="00952402">
            <w:pPr>
              <w:pStyle w:val="af4"/>
              <w:rPr>
                <w:b/>
                <w:i/>
              </w:rPr>
            </w:pPr>
            <w:r w:rsidRPr="00556141">
              <w:rPr>
                <w:b/>
                <w:sz w:val="20"/>
              </w:rPr>
              <w:t xml:space="preserve">_________/ Хураськина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B3" w:rsidRPr="00556141" w:rsidRDefault="00E714B3" w:rsidP="009524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E714B3" w:rsidRPr="00556141" w:rsidRDefault="00E714B3" w:rsidP="00952402">
            <w:pPr>
              <w:pStyle w:val="af4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 xml:space="preserve">_______/ Щербакова Л.И./  </w:t>
            </w:r>
          </w:p>
          <w:p w:rsidR="00E714B3" w:rsidRPr="00556141" w:rsidRDefault="00E714B3" w:rsidP="00952402">
            <w:pPr>
              <w:pStyle w:val="af4"/>
              <w:rPr>
                <w:b/>
                <w:sz w:val="20"/>
              </w:rPr>
            </w:pPr>
          </w:p>
          <w:p w:rsidR="00E714B3" w:rsidRPr="00556141" w:rsidRDefault="00CA0C07" w:rsidP="00245F5E">
            <w:pPr>
              <w:pStyle w:val="af4"/>
              <w:rPr>
                <w:b/>
                <w:i/>
              </w:rPr>
            </w:pPr>
            <w:r>
              <w:rPr>
                <w:b/>
                <w:sz w:val="20"/>
              </w:rPr>
              <w:t xml:space="preserve">     Приказ  №_</w:t>
            </w:r>
            <w:r w:rsidR="00245F5E">
              <w:rPr>
                <w:b/>
                <w:sz w:val="20"/>
              </w:rPr>
              <w:t>96</w:t>
            </w:r>
            <w:r w:rsidR="00E714B3" w:rsidRPr="00556141">
              <w:rPr>
                <w:b/>
                <w:sz w:val="20"/>
              </w:rPr>
              <w:t xml:space="preserve"> от  2</w:t>
            </w:r>
            <w:r w:rsidR="00245F5E">
              <w:rPr>
                <w:b/>
                <w:sz w:val="20"/>
              </w:rPr>
              <w:t>6</w:t>
            </w:r>
            <w:r w:rsidR="00E714B3" w:rsidRPr="00556141">
              <w:rPr>
                <w:b/>
                <w:sz w:val="20"/>
              </w:rPr>
              <w:t>.08.</w:t>
            </w:r>
            <w:r w:rsidR="00E714B3">
              <w:rPr>
                <w:b/>
                <w:sz w:val="20"/>
              </w:rPr>
              <w:t>202</w:t>
            </w:r>
            <w:r w:rsidR="00245F5E">
              <w:rPr>
                <w:b/>
                <w:sz w:val="20"/>
              </w:rPr>
              <w:t>2</w:t>
            </w:r>
            <w:r w:rsidR="00E714B3">
              <w:rPr>
                <w:b/>
                <w:sz w:val="20"/>
              </w:rPr>
              <w:t xml:space="preserve"> </w:t>
            </w:r>
            <w:r w:rsidR="00E714B3" w:rsidRPr="00556141">
              <w:rPr>
                <w:b/>
                <w:sz w:val="20"/>
              </w:rPr>
              <w:t>г.</w:t>
            </w:r>
          </w:p>
        </w:tc>
      </w:tr>
    </w:tbl>
    <w:p w:rsidR="0095450D" w:rsidRPr="0043388E" w:rsidRDefault="0095450D" w:rsidP="00592B69">
      <w:pPr>
        <w:tabs>
          <w:tab w:val="left" w:pos="4029"/>
        </w:tabs>
        <w:jc w:val="center"/>
        <w:rPr>
          <w:b/>
          <w:i/>
          <w:iCs/>
          <w:sz w:val="24"/>
          <w:szCs w:val="24"/>
        </w:rPr>
      </w:pPr>
    </w:p>
    <w:p w:rsidR="0095450D" w:rsidRPr="00FE4EA5" w:rsidRDefault="0095450D" w:rsidP="00FE4EA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450D" w:rsidRPr="00FE4EA5" w:rsidRDefault="0095450D" w:rsidP="00FE4EA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450D" w:rsidRPr="00FE4EA5" w:rsidRDefault="0095450D" w:rsidP="00FE4EA5">
      <w:pPr>
        <w:rPr>
          <w:rFonts w:ascii="Times New Roman" w:hAnsi="Times New Roman"/>
          <w:b/>
          <w:sz w:val="28"/>
          <w:szCs w:val="28"/>
        </w:rPr>
      </w:pPr>
    </w:p>
    <w:p w:rsidR="0095450D" w:rsidRPr="004F5235" w:rsidRDefault="0095450D" w:rsidP="004F5235">
      <w:pPr>
        <w:pStyle w:val="af1"/>
        <w:jc w:val="center"/>
        <w:rPr>
          <w:rFonts w:ascii="Times New Roman" w:hAnsi="Times New Roman"/>
          <w:b/>
          <w:sz w:val="40"/>
          <w:szCs w:val="40"/>
        </w:rPr>
      </w:pPr>
      <w:r w:rsidRPr="004F5235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95450D" w:rsidRPr="004F5235" w:rsidRDefault="0095450D" w:rsidP="004F5235">
      <w:pPr>
        <w:pStyle w:val="af1"/>
        <w:jc w:val="center"/>
        <w:rPr>
          <w:rFonts w:ascii="Times New Roman" w:hAnsi="Times New Roman"/>
          <w:b/>
          <w:sz w:val="40"/>
          <w:szCs w:val="40"/>
        </w:rPr>
      </w:pPr>
    </w:p>
    <w:p w:rsidR="0095450D" w:rsidRPr="004F5235" w:rsidRDefault="0095450D" w:rsidP="004F5235">
      <w:pPr>
        <w:pStyle w:val="af1"/>
        <w:jc w:val="center"/>
        <w:rPr>
          <w:rFonts w:ascii="Times New Roman" w:hAnsi="Times New Roman"/>
          <w:b/>
          <w:sz w:val="40"/>
          <w:szCs w:val="40"/>
        </w:rPr>
      </w:pPr>
      <w:r w:rsidRPr="004F5235">
        <w:rPr>
          <w:rFonts w:ascii="Times New Roman" w:hAnsi="Times New Roman"/>
          <w:b/>
          <w:sz w:val="40"/>
          <w:szCs w:val="40"/>
        </w:rPr>
        <w:t>по предмету «Информатика»</w:t>
      </w:r>
    </w:p>
    <w:p w:rsidR="0095450D" w:rsidRPr="004F5235" w:rsidRDefault="0095450D" w:rsidP="004F5235">
      <w:pPr>
        <w:pStyle w:val="af1"/>
        <w:jc w:val="center"/>
        <w:rPr>
          <w:rFonts w:ascii="Times New Roman" w:hAnsi="Times New Roman"/>
          <w:b/>
          <w:sz w:val="40"/>
          <w:szCs w:val="40"/>
        </w:rPr>
      </w:pPr>
    </w:p>
    <w:p w:rsidR="0095450D" w:rsidRPr="004F5235" w:rsidRDefault="0095450D" w:rsidP="004F5235">
      <w:pPr>
        <w:pStyle w:val="af1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8</w:t>
      </w:r>
      <w:r w:rsidRPr="004F5235">
        <w:rPr>
          <w:rFonts w:ascii="Times New Roman" w:hAnsi="Times New Roman"/>
          <w:b/>
          <w:sz w:val="40"/>
          <w:szCs w:val="40"/>
        </w:rPr>
        <w:t xml:space="preserve"> КЛАСС</w:t>
      </w:r>
    </w:p>
    <w:p w:rsidR="0095450D" w:rsidRPr="0043388E" w:rsidRDefault="0095450D" w:rsidP="00592B69">
      <w:pPr>
        <w:tabs>
          <w:tab w:val="left" w:pos="4029"/>
        </w:tabs>
        <w:jc w:val="center"/>
        <w:rPr>
          <w:b/>
          <w:bCs/>
          <w:sz w:val="24"/>
          <w:szCs w:val="24"/>
        </w:rPr>
      </w:pPr>
    </w:p>
    <w:p w:rsidR="0095450D" w:rsidRDefault="0095450D" w:rsidP="00592B69">
      <w:pPr>
        <w:tabs>
          <w:tab w:val="left" w:pos="4029"/>
        </w:tabs>
        <w:jc w:val="center"/>
        <w:rPr>
          <w:b/>
          <w:i/>
          <w:iCs/>
          <w:sz w:val="24"/>
          <w:szCs w:val="24"/>
        </w:rPr>
      </w:pPr>
    </w:p>
    <w:p w:rsidR="004918D5" w:rsidRDefault="004918D5" w:rsidP="00592B69">
      <w:pPr>
        <w:tabs>
          <w:tab w:val="left" w:pos="4029"/>
        </w:tabs>
        <w:jc w:val="center"/>
        <w:rPr>
          <w:b/>
          <w:i/>
          <w:iCs/>
          <w:sz w:val="24"/>
          <w:szCs w:val="24"/>
        </w:rPr>
      </w:pPr>
    </w:p>
    <w:p w:rsidR="004918D5" w:rsidRPr="0043388E" w:rsidRDefault="004918D5" w:rsidP="00592B69">
      <w:pPr>
        <w:tabs>
          <w:tab w:val="left" w:pos="4029"/>
        </w:tabs>
        <w:jc w:val="center"/>
        <w:rPr>
          <w:b/>
          <w:i/>
          <w:iCs/>
          <w:sz w:val="24"/>
          <w:szCs w:val="24"/>
        </w:rPr>
      </w:pPr>
    </w:p>
    <w:p w:rsidR="0095450D" w:rsidRPr="000519B5" w:rsidRDefault="0095450D" w:rsidP="004F5235">
      <w:pPr>
        <w:rPr>
          <w:rFonts w:ascii="Courier New" w:hAnsi="Courier New" w:cs="Courier New"/>
        </w:rPr>
      </w:pPr>
    </w:p>
    <w:p w:rsidR="0095450D" w:rsidRPr="004F5235" w:rsidRDefault="0095450D" w:rsidP="004F5235">
      <w:pPr>
        <w:pStyle w:val="af1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4F5235">
        <w:rPr>
          <w:rFonts w:ascii="Times New Roman" w:hAnsi="Times New Roman"/>
          <w:sz w:val="24"/>
          <w:szCs w:val="24"/>
        </w:rPr>
        <w:t>Составитель:</w:t>
      </w:r>
    </w:p>
    <w:p w:rsidR="0095450D" w:rsidRPr="004F5235" w:rsidRDefault="0095450D" w:rsidP="004F5235">
      <w:pPr>
        <w:pStyle w:val="af1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4F5235">
        <w:rPr>
          <w:rFonts w:ascii="Times New Roman" w:hAnsi="Times New Roman"/>
          <w:sz w:val="24"/>
          <w:szCs w:val="24"/>
        </w:rPr>
        <w:t>Клементьева  Людмила Владимировна,</w:t>
      </w:r>
    </w:p>
    <w:p w:rsidR="0095450D" w:rsidRPr="004F5235" w:rsidRDefault="0095450D" w:rsidP="004F5235">
      <w:pPr>
        <w:pStyle w:val="af1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4F5235">
        <w:rPr>
          <w:rFonts w:ascii="Times New Roman" w:hAnsi="Times New Roman"/>
          <w:sz w:val="24"/>
          <w:szCs w:val="24"/>
        </w:rPr>
        <w:t>учитель информатики первой</w:t>
      </w:r>
    </w:p>
    <w:p w:rsidR="0095450D" w:rsidRPr="004F5235" w:rsidRDefault="0095450D" w:rsidP="004F5235">
      <w:pPr>
        <w:pStyle w:val="af1"/>
        <w:spacing w:line="276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F5235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95450D" w:rsidRDefault="0095450D" w:rsidP="00592B69">
      <w:pPr>
        <w:tabs>
          <w:tab w:val="left" w:pos="4029"/>
        </w:tabs>
        <w:jc w:val="center"/>
        <w:rPr>
          <w:b/>
          <w:bCs/>
          <w:sz w:val="24"/>
          <w:szCs w:val="24"/>
        </w:rPr>
      </w:pPr>
    </w:p>
    <w:p w:rsidR="0095450D" w:rsidRPr="00592B69" w:rsidRDefault="0095450D" w:rsidP="00592B69">
      <w:pPr>
        <w:tabs>
          <w:tab w:val="left" w:pos="4029"/>
        </w:tabs>
        <w:jc w:val="center"/>
        <w:rPr>
          <w:b/>
          <w:bCs/>
          <w:sz w:val="24"/>
          <w:szCs w:val="24"/>
        </w:rPr>
      </w:pPr>
      <w:r w:rsidRPr="00592B69">
        <w:rPr>
          <w:b/>
          <w:bCs/>
          <w:sz w:val="24"/>
          <w:szCs w:val="24"/>
        </w:rPr>
        <w:t> </w:t>
      </w:r>
    </w:p>
    <w:p w:rsidR="0095450D" w:rsidRDefault="0095450D" w:rsidP="005D3541">
      <w:pPr>
        <w:tabs>
          <w:tab w:val="left" w:pos="4029"/>
        </w:tabs>
        <w:jc w:val="center"/>
        <w:rPr>
          <w:b/>
          <w:bCs/>
          <w:sz w:val="24"/>
          <w:szCs w:val="24"/>
        </w:rPr>
      </w:pPr>
    </w:p>
    <w:p w:rsidR="0095450D" w:rsidRDefault="0095450D" w:rsidP="005D3541">
      <w:pPr>
        <w:tabs>
          <w:tab w:val="left" w:pos="4029"/>
        </w:tabs>
        <w:jc w:val="center"/>
        <w:rPr>
          <w:b/>
          <w:bCs/>
          <w:sz w:val="24"/>
          <w:szCs w:val="24"/>
        </w:rPr>
      </w:pPr>
    </w:p>
    <w:p w:rsidR="004918D5" w:rsidRDefault="004918D5" w:rsidP="005D3541">
      <w:pPr>
        <w:tabs>
          <w:tab w:val="left" w:pos="4029"/>
        </w:tabs>
        <w:jc w:val="center"/>
        <w:rPr>
          <w:b/>
          <w:bCs/>
          <w:sz w:val="24"/>
          <w:szCs w:val="24"/>
        </w:rPr>
      </w:pPr>
    </w:p>
    <w:p w:rsidR="0095450D" w:rsidRPr="00C86FEB" w:rsidRDefault="00CA0C07" w:rsidP="00CA0C07">
      <w:pPr>
        <w:tabs>
          <w:tab w:val="left" w:pos="4029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</w:t>
      </w:r>
      <w:r w:rsidR="00245F5E">
        <w:rPr>
          <w:b/>
          <w:bCs/>
          <w:sz w:val="24"/>
          <w:szCs w:val="24"/>
        </w:rPr>
        <w:t>2-2023</w:t>
      </w:r>
      <w:r>
        <w:rPr>
          <w:b/>
          <w:bCs/>
          <w:sz w:val="24"/>
          <w:szCs w:val="24"/>
        </w:rPr>
        <w:t xml:space="preserve"> </w:t>
      </w:r>
      <w:r w:rsidR="0095450D" w:rsidRPr="00592B69">
        <w:rPr>
          <w:b/>
          <w:bCs/>
          <w:sz w:val="24"/>
          <w:szCs w:val="24"/>
        </w:rPr>
        <w:t>учебный год</w:t>
      </w:r>
    </w:p>
    <w:p w:rsidR="00C86FEB" w:rsidRDefault="00C86FEB" w:rsidP="00C86FEB">
      <w:pPr>
        <w:tabs>
          <w:tab w:val="left" w:pos="4029"/>
        </w:tabs>
        <w:ind w:left="1035"/>
        <w:rPr>
          <w:b/>
          <w:bCs/>
          <w:sz w:val="24"/>
          <w:szCs w:val="24"/>
        </w:rPr>
      </w:pPr>
    </w:p>
    <w:p w:rsidR="0095450D" w:rsidRPr="00C86FEB" w:rsidRDefault="0095450D" w:rsidP="00C86FEB">
      <w:pPr>
        <w:pStyle w:val="a3"/>
        <w:numPr>
          <w:ilvl w:val="0"/>
          <w:numId w:val="29"/>
        </w:numPr>
        <w:jc w:val="center"/>
        <w:rPr>
          <w:rFonts w:ascii="Times New Roman" w:hAnsi="Times New Roman"/>
          <w:sz w:val="24"/>
          <w:szCs w:val="24"/>
        </w:rPr>
      </w:pPr>
      <w:r w:rsidRPr="00C86FE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5450D" w:rsidRDefault="0095450D" w:rsidP="008D32B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F5235">
        <w:rPr>
          <w:rFonts w:ascii="Times New Roman" w:hAnsi="Times New Roman"/>
          <w:sz w:val="24"/>
          <w:szCs w:val="24"/>
        </w:rPr>
        <w:t xml:space="preserve">Рабочая  программа  по  </w:t>
      </w:r>
      <w:r w:rsidRPr="004F5235">
        <w:rPr>
          <w:rFonts w:ascii="Times New Roman" w:hAnsi="Times New Roman"/>
          <w:b/>
          <w:i/>
          <w:sz w:val="24"/>
          <w:szCs w:val="24"/>
        </w:rPr>
        <w:t>информатике для 8  класса</w:t>
      </w:r>
      <w:r w:rsidRPr="004F5235">
        <w:rPr>
          <w:rFonts w:ascii="Times New Roman" w:hAnsi="Times New Roman"/>
          <w:sz w:val="24"/>
          <w:szCs w:val="24"/>
        </w:rPr>
        <w:t xml:space="preserve"> составлена   на основе:</w:t>
      </w:r>
    </w:p>
    <w:p w:rsidR="00245F5E" w:rsidRDefault="00245F5E" w:rsidP="00245F5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/>
          <w:sz w:val="24"/>
          <w:szCs w:val="24"/>
        </w:rPr>
        <w:t>среднего</w:t>
      </w:r>
      <w:r w:rsidRPr="00582A08">
        <w:rPr>
          <w:rFonts w:ascii="Times New Roman" w:hAnsi="Times New Roman"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</w:t>
      </w:r>
      <w:r>
        <w:rPr>
          <w:rFonts w:ascii="Times New Roman" w:hAnsi="Times New Roman"/>
          <w:sz w:val="24"/>
          <w:szCs w:val="24"/>
        </w:rPr>
        <w:t>мая</w:t>
      </w:r>
      <w:r w:rsidRPr="00582A0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2г. № 413 «Об утверждении федерального государственного образовательного стандарта среднего общего образования»</w:t>
      </w:r>
      <w:r w:rsidRPr="00582A08">
        <w:rPr>
          <w:rFonts w:ascii="Times New Roman" w:hAnsi="Times New Roman"/>
          <w:sz w:val="24"/>
          <w:szCs w:val="24"/>
        </w:rPr>
        <w:t xml:space="preserve"> (с изменениями </w:t>
      </w:r>
      <w:r>
        <w:rPr>
          <w:rFonts w:ascii="Times New Roman" w:hAnsi="Times New Roman"/>
          <w:sz w:val="24"/>
          <w:szCs w:val="24"/>
        </w:rPr>
        <w:t>и дополнениями от 29 декабря 2014 года, 31 декабря 2015 г., 29 июня 2017 г., 24 сентября, 11 декабря 2020 года)</w:t>
      </w:r>
    </w:p>
    <w:p w:rsidR="00245F5E" w:rsidRDefault="00245F5E" w:rsidP="00245F5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 xml:space="preserve">Основной образовательной программы МБОУ  </w:t>
      </w:r>
      <w:r w:rsidRPr="00582A08">
        <w:rPr>
          <w:rFonts w:ascii="Times New Roman" w:eastAsia="Calibri" w:hAnsi="Times New Roman"/>
          <w:sz w:val="24"/>
          <w:szCs w:val="24"/>
        </w:rPr>
        <w:t xml:space="preserve">«Табар-Черкийская средняя общеобразовательная школа»  </w:t>
      </w:r>
      <w:r w:rsidRPr="00582A08">
        <w:rPr>
          <w:rFonts w:ascii="Times New Roman" w:hAnsi="Times New Roman"/>
          <w:sz w:val="24"/>
          <w:szCs w:val="24"/>
        </w:rPr>
        <w:t>Апастовского муниципального района Республики Татарстан, реализующего федеральный государств</w:t>
      </w:r>
      <w:r>
        <w:rPr>
          <w:rFonts w:ascii="Times New Roman" w:hAnsi="Times New Roman"/>
          <w:sz w:val="24"/>
          <w:szCs w:val="24"/>
        </w:rPr>
        <w:t>енный образовательный стандарт среднего</w:t>
      </w:r>
      <w:r w:rsidRPr="00582A08">
        <w:rPr>
          <w:rFonts w:ascii="Times New Roman" w:hAnsi="Times New Roman"/>
          <w:sz w:val="24"/>
          <w:szCs w:val="24"/>
        </w:rPr>
        <w:t xml:space="preserve"> общего образован</w:t>
      </w:r>
      <w:r>
        <w:rPr>
          <w:rFonts w:ascii="Times New Roman" w:hAnsi="Times New Roman"/>
          <w:sz w:val="24"/>
          <w:szCs w:val="24"/>
        </w:rPr>
        <w:t>ия.</w:t>
      </w:r>
    </w:p>
    <w:p w:rsidR="00245F5E" w:rsidRPr="00D91A71" w:rsidRDefault="00245F5E" w:rsidP="00245F5E">
      <w:pPr>
        <w:numPr>
          <w:ilvl w:val="0"/>
          <w:numId w:val="34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«Табар-Черкийская средняя общеобразовательная школа»  Апастовского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245F5E" w:rsidRPr="00D91A71" w:rsidRDefault="00245F5E" w:rsidP="00245F5E">
      <w:pPr>
        <w:numPr>
          <w:ilvl w:val="0"/>
          <w:numId w:val="34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«Табар- Черкийская 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245F5E" w:rsidRPr="00653A14" w:rsidRDefault="00245F5E" w:rsidP="00245F5E">
      <w:pPr>
        <w:numPr>
          <w:ilvl w:val="0"/>
          <w:numId w:val="34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653A14">
        <w:rPr>
          <w:rFonts w:ascii="Times New Roman" w:hAnsi="Times New Roman"/>
          <w:b/>
          <w:sz w:val="24"/>
          <w:szCs w:val="24"/>
        </w:rPr>
        <w:t>Место учебного курса</w:t>
      </w:r>
      <w:r w:rsidRPr="00653A14">
        <w:rPr>
          <w:rFonts w:ascii="Times New Roman" w:hAnsi="Times New Roman"/>
          <w:sz w:val="24"/>
          <w:szCs w:val="24"/>
        </w:rPr>
        <w:t>: по учебному плану МБОУ</w:t>
      </w:r>
      <w:r>
        <w:rPr>
          <w:rFonts w:ascii="Times New Roman" w:hAnsi="Times New Roman"/>
          <w:sz w:val="24"/>
          <w:szCs w:val="24"/>
        </w:rPr>
        <w:t xml:space="preserve"> «Табар- Черкийская СОШ» на 2022</w:t>
      </w:r>
      <w:r w:rsidRPr="00653A14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3</w:t>
      </w:r>
      <w:r w:rsidRPr="00653A14">
        <w:rPr>
          <w:rFonts w:ascii="Times New Roman" w:hAnsi="Times New Roman"/>
          <w:sz w:val="24"/>
          <w:szCs w:val="24"/>
        </w:rPr>
        <w:t xml:space="preserve">  учебный год на изучение </w:t>
      </w:r>
      <w:r w:rsidRPr="00653A14">
        <w:rPr>
          <w:rFonts w:ascii="Times New Roman" w:hAnsi="Times New Roman"/>
          <w:i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Информатика</w:t>
      </w:r>
      <w:r w:rsidRPr="00653A14">
        <w:rPr>
          <w:rFonts w:ascii="Times New Roman" w:hAnsi="Times New Roman"/>
          <w:sz w:val="24"/>
          <w:szCs w:val="24"/>
        </w:rPr>
        <w:t xml:space="preserve">»   в  </w:t>
      </w:r>
      <w:r>
        <w:rPr>
          <w:rFonts w:ascii="Times New Roman" w:hAnsi="Times New Roman"/>
          <w:sz w:val="24"/>
          <w:szCs w:val="24"/>
        </w:rPr>
        <w:t>8</w:t>
      </w:r>
      <w:r w:rsidRPr="00653A14">
        <w:rPr>
          <w:rFonts w:ascii="Times New Roman" w:hAnsi="Times New Roman"/>
          <w:sz w:val="24"/>
          <w:szCs w:val="24"/>
        </w:rPr>
        <w:t xml:space="preserve">   классе отводится   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653A14">
        <w:rPr>
          <w:rFonts w:ascii="Times New Roman" w:hAnsi="Times New Roman"/>
          <w:sz w:val="24"/>
          <w:szCs w:val="24"/>
        </w:rPr>
        <w:t>час  в неделю.   Рабочая программа рассчитана на 35 недель.</w:t>
      </w:r>
    </w:p>
    <w:p w:rsidR="0095450D" w:rsidRDefault="0095450D" w:rsidP="004F5235">
      <w:pPr>
        <w:pStyle w:val="af1"/>
        <w:rPr>
          <w:rFonts w:ascii="Times New Roman" w:hAnsi="Times New Roman"/>
          <w:sz w:val="24"/>
          <w:szCs w:val="24"/>
        </w:rPr>
      </w:pPr>
    </w:p>
    <w:p w:rsidR="0095450D" w:rsidRPr="00D518E2" w:rsidRDefault="0095450D" w:rsidP="00C86FEB">
      <w:pPr>
        <w:numPr>
          <w:ilvl w:val="0"/>
          <w:numId w:val="29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D518E2">
        <w:rPr>
          <w:rFonts w:ascii="Times New Roman" w:hAnsi="Times New Roman"/>
          <w:b/>
          <w:sz w:val="24"/>
          <w:szCs w:val="24"/>
        </w:rPr>
        <w:t>Планируемые результаты освоения</w:t>
      </w:r>
    </w:p>
    <w:p w:rsidR="00245F5E" w:rsidRPr="00245F5E" w:rsidRDefault="00245F5E" w:rsidP="00245F5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 w:rsidRPr="00245F5E">
        <w:rPr>
          <w:rFonts w:ascii="Times New Roman" w:hAnsi="Times New Roman"/>
          <w:color w:val="000000"/>
          <w:sz w:val="24"/>
          <w:szCs w:val="24"/>
        </w:rPr>
        <w:t>:</w:t>
      </w:r>
    </w:p>
    <w:p w:rsidR="00245F5E" w:rsidRPr="00245F5E" w:rsidRDefault="00245F5E" w:rsidP="00245F5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245F5E" w:rsidRPr="00245F5E" w:rsidRDefault="00245F5E" w:rsidP="00245F5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понимание роли информационных процессов в современном мире;</w:t>
      </w:r>
    </w:p>
    <w:p w:rsidR="00245F5E" w:rsidRPr="00245F5E" w:rsidRDefault="00245F5E" w:rsidP="00245F5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245F5E" w:rsidRPr="00245F5E" w:rsidRDefault="00245F5E" w:rsidP="00245F5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245F5E" w:rsidRPr="00245F5E" w:rsidRDefault="00245F5E" w:rsidP="00245F5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245F5E" w:rsidRPr="00245F5E" w:rsidRDefault="00245F5E" w:rsidP="00245F5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245F5E" w:rsidRPr="00245F5E" w:rsidRDefault="00245F5E" w:rsidP="00245F5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245F5E" w:rsidRPr="00245F5E" w:rsidRDefault="00245F5E" w:rsidP="00245F5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245F5E" w:rsidRPr="00245F5E" w:rsidRDefault="00245F5E" w:rsidP="00245F5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lastRenderedPageBreak/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487B95" w:rsidRDefault="00487B95" w:rsidP="00245F5E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45F5E" w:rsidRPr="00245F5E" w:rsidRDefault="00245F5E" w:rsidP="00245F5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  <w:r w:rsidRPr="00245F5E">
        <w:rPr>
          <w:rFonts w:ascii="Times New Roman" w:hAnsi="Times New Roman"/>
          <w:color w:val="000000"/>
          <w:sz w:val="24"/>
          <w:szCs w:val="24"/>
        </w:rPr>
        <w:t>:</w:t>
      </w:r>
    </w:p>
    <w:p w:rsidR="00245F5E" w:rsidRPr="00245F5E" w:rsidRDefault="00245F5E" w:rsidP="00245F5E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245F5E" w:rsidRPr="00245F5E" w:rsidRDefault="00245F5E" w:rsidP="00245F5E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45F5E" w:rsidRPr="00245F5E" w:rsidRDefault="00245F5E" w:rsidP="00245F5E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245F5E" w:rsidRPr="00245F5E" w:rsidRDefault="00245F5E" w:rsidP="00245F5E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45F5E" w:rsidRPr="00245F5E" w:rsidRDefault="00245F5E" w:rsidP="00245F5E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245F5E" w:rsidRPr="00245F5E" w:rsidRDefault="00245F5E" w:rsidP="00245F5E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245F5E" w:rsidRPr="00245F5E" w:rsidRDefault="00245F5E" w:rsidP="00245F5E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</w:t>
      </w:r>
      <w:r w:rsidRPr="00245F5E">
        <w:rPr>
          <w:rFonts w:ascii="Times New Roman" w:hAnsi="Times New Roman"/>
          <w:color w:val="000000"/>
          <w:sz w:val="24"/>
          <w:szCs w:val="24"/>
        </w:rPr>
        <w:lastRenderedPageBreak/>
        <w:t>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804AC8" w:rsidRDefault="00804AC8" w:rsidP="00245F5E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45F5E" w:rsidRPr="00245F5E" w:rsidRDefault="00245F5E" w:rsidP="00245F5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  <w:r w:rsidRPr="00245F5E">
        <w:rPr>
          <w:rFonts w:ascii="Times New Roman" w:hAnsi="Times New Roman"/>
          <w:color w:val="000000"/>
          <w:sz w:val="24"/>
          <w:szCs w:val="24"/>
        </w:rPr>
        <w:t>:</w:t>
      </w:r>
    </w:p>
    <w:p w:rsidR="00245F5E" w:rsidRPr="00245F5E" w:rsidRDefault="00245F5E" w:rsidP="00245F5E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245F5E" w:rsidRPr="00245F5E" w:rsidRDefault="00245F5E" w:rsidP="00245F5E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формирование представления об основных изучаемых понятиях: информация, алгоритм, модель – и их свойствах;</w:t>
      </w:r>
    </w:p>
    <w:p w:rsidR="00245F5E" w:rsidRPr="00245F5E" w:rsidRDefault="00245F5E" w:rsidP="00245F5E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245F5E" w:rsidRPr="00245F5E" w:rsidRDefault="00245F5E" w:rsidP="00245F5E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245F5E" w:rsidRPr="00245F5E" w:rsidRDefault="00245F5E" w:rsidP="00245F5E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245F5E" w:rsidRPr="00245F5E" w:rsidRDefault="00245F5E" w:rsidP="00245F5E">
      <w:pPr>
        <w:pStyle w:val="11"/>
        <w:tabs>
          <w:tab w:val="left" w:pos="303"/>
        </w:tabs>
        <w:spacing w:line="276" w:lineRule="auto"/>
        <w:ind w:left="360" w:firstLine="0"/>
        <w:contextualSpacing/>
        <w:rPr>
          <w:b/>
          <w:i/>
          <w:color w:val="000000"/>
          <w:sz w:val="24"/>
          <w:szCs w:val="24"/>
        </w:rPr>
      </w:pPr>
      <w:r w:rsidRPr="00245F5E">
        <w:rPr>
          <w:b/>
          <w:i/>
          <w:color w:val="000000"/>
          <w:sz w:val="24"/>
          <w:szCs w:val="24"/>
        </w:rPr>
        <w:t>Программа позволяет добиваться следующих результатов для обучающихся по адаптированной программе обучения:</w:t>
      </w:r>
    </w:p>
    <w:p w:rsidR="00245F5E" w:rsidRPr="00245F5E" w:rsidRDefault="00245F5E" w:rsidP="00245F5E">
      <w:pPr>
        <w:pStyle w:val="11"/>
        <w:tabs>
          <w:tab w:val="left" w:pos="303"/>
        </w:tabs>
        <w:spacing w:line="276" w:lineRule="auto"/>
        <w:ind w:left="720" w:firstLine="0"/>
        <w:contextualSpacing/>
        <w:rPr>
          <w:b/>
          <w:i/>
          <w:color w:val="000000"/>
          <w:sz w:val="24"/>
          <w:szCs w:val="24"/>
        </w:rPr>
      </w:pPr>
    </w:p>
    <w:p w:rsidR="00245F5E" w:rsidRPr="00245F5E" w:rsidRDefault="00245F5E" w:rsidP="00245F5E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color w:val="000000"/>
          <w:sz w:val="24"/>
          <w:szCs w:val="24"/>
        </w:rPr>
        <w:t>Личностные результаты:</w:t>
      </w:r>
    </w:p>
    <w:p w:rsidR="00245F5E" w:rsidRPr="00245F5E" w:rsidRDefault="00245F5E" w:rsidP="00245F5E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245F5E" w:rsidRPr="00245F5E" w:rsidRDefault="00245F5E" w:rsidP="00245F5E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понимание роли информационных процессов в современном мире;</w:t>
      </w:r>
    </w:p>
    <w:p w:rsidR="00245F5E" w:rsidRPr="00245F5E" w:rsidRDefault="00245F5E" w:rsidP="00245F5E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245F5E" w:rsidRPr="00245F5E" w:rsidRDefault="00245F5E" w:rsidP="00245F5E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245F5E" w:rsidRPr="00245F5E" w:rsidRDefault="00245F5E" w:rsidP="00245F5E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245F5E" w:rsidRPr="00245F5E" w:rsidRDefault="00245F5E" w:rsidP="00245F5E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lastRenderedPageBreak/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245F5E" w:rsidRPr="00245F5E" w:rsidRDefault="00245F5E" w:rsidP="00245F5E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245F5E" w:rsidRPr="00245F5E" w:rsidRDefault="00245F5E" w:rsidP="00245F5E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245F5E" w:rsidRPr="00245F5E" w:rsidRDefault="00245F5E" w:rsidP="00245F5E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245F5E" w:rsidRPr="00245F5E" w:rsidRDefault="00245F5E" w:rsidP="00245F5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  <w:r w:rsidRPr="00245F5E">
        <w:rPr>
          <w:rFonts w:ascii="Times New Roman" w:hAnsi="Times New Roman"/>
          <w:color w:val="000000"/>
          <w:sz w:val="24"/>
          <w:szCs w:val="24"/>
        </w:rPr>
        <w:t>:</w:t>
      </w:r>
    </w:p>
    <w:p w:rsidR="00245F5E" w:rsidRPr="00245F5E" w:rsidRDefault="00245F5E" w:rsidP="00245F5E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245F5E" w:rsidRPr="00245F5E" w:rsidRDefault="00245F5E" w:rsidP="00245F5E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45F5E" w:rsidRPr="00245F5E" w:rsidRDefault="00245F5E" w:rsidP="00245F5E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45F5E" w:rsidRPr="00245F5E" w:rsidRDefault="00245F5E" w:rsidP="00245F5E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245F5E" w:rsidRPr="00245F5E" w:rsidRDefault="00245F5E" w:rsidP="00245F5E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245F5E" w:rsidRPr="00245F5E" w:rsidRDefault="00245F5E" w:rsidP="00245F5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  <w:r w:rsidRPr="00245F5E">
        <w:rPr>
          <w:rFonts w:ascii="Times New Roman" w:hAnsi="Times New Roman"/>
          <w:color w:val="000000"/>
          <w:sz w:val="24"/>
          <w:szCs w:val="24"/>
        </w:rPr>
        <w:t>:</w:t>
      </w:r>
    </w:p>
    <w:p w:rsidR="00245F5E" w:rsidRPr="00245F5E" w:rsidRDefault="00245F5E" w:rsidP="00245F5E">
      <w:pPr>
        <w:pStyle w:val="a3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lastRenderedPageBreak/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245F5E" w:rsidRPr="00245F5E" w:rsidRDefault="00245F5E" w:rsidP="00245F5E">
      <w:pPr>
        <w:pStyle w:val="a3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245F5E" w:rsidRPr="00245F5E" w:rsidRDefault="00245F5E" w:rsidP="00245F5E">
      <w:pPr>
        <w:pStyle w:val="a3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color w:val="000000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245F5E" w:rsidRDefault="00245F5E" w:rsidP="00245F5E">
      <w:pPr>
        <w:pStyle w:val="a3"/>
        <w:tabs>
          <w:tab w:val="left" w:pos="2922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5F5E" w:rsidRPr="00245F5E" w:rsidRDefault="0095450D" w:rsidP="00245F5E">
      <w:pPr>
        <w:pStyle w:val="a3"/>
        <w:tabs>
          <w:tab w:val="left" w:pos="2922"/>
        </w:tabs>
        <w:spacing w:line="360" w:lineRule="auto"/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45F5E">
        <w:rPr>
          <w:rFonts w:ascii="Times New Roman" w:hAnsi="Times New Roman"/>
          <w:b/>
          <w:sz w:val="24"/>
          <w:szCs w:val="24"/>
        </w:rPr>
        <w:t xml:space="preserve">3. </w:t>
      </w:r>
      <w:r w:rsidR="00245F5E" w:rsidRPr="00245F5E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Содержание учебного предмета</w:t>
      </w:r>
    </w:p>
    <w:p w:rsidR="00245F5E" w:rsidRPr="00245F5E" w:rsidRDefault="00245F5E" w:rsidP="00245F5E">
      <w:pPr>
        <w:jc w:val="center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8 класс</w:t>
      </w:r>
    </w:p>
    <w:p w:rsidR="00245F5E" w:rsidRPr="00245F5E" w:rsidRDefault="00245F5E" w:rsidP="00245F5E">
      <w:pPr>
        <w:tabs>
          <w:tab w:val="left" w:pos="900"/>
          <w:tab w:val="left" w:pos="1276"/>
          <w:tab w:val="left" w:pos="2560"/>
          <w:tab w:val="left" w:pos="5140"/>
          <w:tab w:val="left" w:pos="72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Работа в информационном пространстве. Информационно-коммуникационные </w:t>
      </w:r>
      <w:r w:rsidRPr="00245F5E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технологии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Компьютерные сети. Интернет. Адресация в сети Интернет. Доменная система имен. Сайт. Сетевое хранение данных. </w:t>
      </w:r>
      <w:r w:rsidRPr="00245F5E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Компьютерные вирусы и другие вредоносные программы; защита от них.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Приемы, повышающие безопасность работы в сети Интернет. </w:t>
      </w:r>
      <w:r w:rsidRPr="00245F5E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 xml:space="preserve">Проблема подлинности полученной информации. Электронная подпись, сертифицированные сайты и документы. </w:t>
      </w: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Основные этапы и тенденции развития ИКТ. Стандарты в сфере информатики и ИКТ. </w:t>
      </w:r>
      <w:r w:rsidRPr="00245F5E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</w:r>
    </w:p>
    <w:p w:rsidR="00245F5E" w:rsidRPr="00245F5E" w:rsidRDefault="00245F5E" w:rsidP="00245F5E">
      <w:pPr>
        <w:tabs>
          <w:tab w:val="left" w:pos="900"/>
        </w:tabs>
        <w:spacing w:after="0" w:line="360" w:lineRule="auto"/>
        <w:ind w:left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bCs/>
          <w:color w:val="000000"/>
          <w:sz w:val="24"/>
          <w:szCs w:val="24"/>
        </w:rPr>
        <w:t>Математическое моделирование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 xml:space="preserve">Понятие математической модели. Задачи, решаемые с помощью математического (компьютерного) моделирования.Отличие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Компьютерные эксперименты.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245F5E" w:rsidRPr="00245F5E" w:rsidRDefault="00245F5E" w:rsidP="00245F5E">
      <w:pPr>
        <w:tabs>
          <w:tab w:val="left" w:pos="900"/>
        </w:tabs>
        <w:spacing w:after="0" w:line="360" w:lineRule="auto"/>
        <w:ind w:left="709"/>
        <w:contextualSpacing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bCs/>
          <w:color w:val="000000"/>
          <w:sz w:val="24"/>
          <w:szCs w:val="24"/>
        </w:rPr>
        <w:t>Базы данных. Поиск информации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Базы данных. Таблица как представление отношения. Поиск данных в готовой базе. </w:t>
      </w:r>
      <w:r w:rsidRPr="00245F5E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Связи между таблицами.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</w:r>
      <w:r w:rsidRPr="00245F5E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Поисковые машины.</w:t>
      </w:r>
    </w:p>
    <w:p w:rsidR="00245F5E" w:rsidRPr="00245F5E" w:rsidRDefault="00245F5E" w:rsidP="00245F5E">
      <w:pPr>
        <w:tabs>
          <w:tab w:val="left" w:pos="900"/>
        </w:tabs>
        <w:spacing w:after="0" w:line="360" w:lineRule="auto"/>
        <w:ind w:left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bCs/>
          <w:color w:val="000000"/>
          <w:sz w:val="24"/>
          <w:szCs w:val="24"/>
        </w:rPr>
        <w:t>Электронные (динамические) таблицы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245F5E" w:rsidRPr="00245F5E" w:rsidRDefault="00245F5E" w:rsidP="00245F5E">
      <w:pPr>
        <w:spacing w:after="0" w:line="360" w:lineRule="auto"/>
        <w:ind w:left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bCs/>
          <w:color w:val="000000"/>
          <w:sz w:val="24"/>
          <w:szCs w:val="24"/>
        </w:rPr>
        <w:t>Системы счисления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</w:r>
    </w:p>
    <w:p w:rsidR="00245F5E" w:rsidRPr="00245F5E" w:rsidRDefault="00245F5E" w:rsidP="00245F5E">
      <w:pPr>
        <w:spacing w:after="0" w:line="360" w:lineRule="auto"/>
        <w:ind w:right="40"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Восьмеричная и шестнадцатеричная системы счисления. Перевод натуральных чисел из десятичной системы счисления в восьмеричную,  шестнадцатеричную и обратно. </w:t>
      </w:r>
    </w:p>
    <w:p w:rsidR="00245F5E" w:rsidRPr="00245F5E" w:rsidRDefault="00245F5E" w:rsidP="00245F5E">
      <w:pPr>
        <w:spacing w:after="0" w:line="360" w:lineRule="auto"/>
        <w:ind w:right="40"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Перевод натуральных чисел из двоичной системы счисления в восьмеричную и шестнадцатеричную и обратно. 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Арифметические действия в системах счисления.</w:t>
      </w:r>
    </w:p>
    <w:p w:rsidR="00245F5E" w:rsidRPr="00245F5E" w:rsidRDefault="00245F5E" w:rsidP="00245F5E">
      <w:pPr>
        <w:tabs>
          <w:tab w:val="left" w:pos="12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45F5E">
        <w:rPr>
          <w:rFonts w:ascii="Times New Roman" w:hAnsi="Times New Roman"/>
          <w:b/>
          <w:bCs/>
          <w:color w:val="000000"/>
          <w:sz w:val="24"/>
          <w:szCs w:val="24"/>
        </w:rPr>
        <w:t>Элементы комбинаторики, теории множеств и математической логики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Расчет количества вариантов: </w:t>
      </w: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формулы перемножения и сложения количества вариантов. Количество текстов данной длины в данном алфавите.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245F5E" w:rsidRPr="00245F5E" w:rsidRDefault="00245F5E" w:rsidP="00245F5E">
      <w:pPr>
        <w:spacing w:after="0" w:line="360" w:lineRule="auto"/>
        <w:ind w:right="-23"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hAnsi="Times New Roman"/>
          <w:color w:val="000000"/>
          <w:sz w:val="24"/>
          <w:szCs w:val="24"/>
          <w:lang w:eastAsia="en-US"/>
        </w:rPr>
        <w:t>Таблицы истинности. Построение таблиц истинности для логических выражений.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Логические операции следования (импликация) и равносильности (эквивалентность).Свойства логических операций. Законы алгебры логики</w:t>
      </w: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. </w:t>
      </w:r>
      <w:r w:rsidRPr="00245F5E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245F5E" w:rsidRPr="00245F5E" w:rsidRDefault="00245F5E" w:rsidP="00245F5E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245F5E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ab/>
        <w:t>Списки, графы, деревья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245F5E" w:rsidRPr="00245F5E" w:rsidRDefault="00245F5E" w:rsidP="00245F5E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45F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Дерево. Корень, лист, вершина (узел). Предшествующая вершина, последующие вершины. Поддерево. Высота дерева. </w:t>
      </w:r>
      <w:r w:rsidRPr="00245F5E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Бинарное дерево. Генеалогическое дерево.</w:t>
      </w:r>
    </w:p>
    <w:p w:rsidR="00245F5E" w:rsidRPr="00177B84" w:rsidRDefault="00245F5E" w:rsidP="00245F5E">
      <w:pPr>
        <w:pStyle w:val="a3"/>
        <w:tabs>
          <w:tab w:val="left" w:pos="3345"/>
        </w:tabs>
        <w:spacing w:after="0" w:line="360" w:lineRule="auto"/>
        <w:jc w:val="both"/>
        <w:rPr>
          <w:rFonts w:ascii="Times New Roman" w:hAnsi="Times New Roman"/>
          <w:color w:val="000000"/>
        </w:rPr>
      </w:pPr>
    </w:p>
    <w:p w:rsidR="00245F5E" w:rsidRPr="00177B84" w:rsidRDefault="00245F5E" w:rsidP="00245F5E">
      <w:pPr>
        <w:spacing w:line="360" w:lineRule="auto"/>
        <w:jc w:val="both"/>
        <w:rPr>
          <w:rFonts w:ascii="Times New Roman" w:hAnsi="Times New Roman"/>
          <w:b/>
          <w:bCs/>
          <w:caps/>
          <w:color w:val="000000"/>
        </w:rPr>
        <w:sectPr w:rsidR="00245F5E" w:rsidRPr="00177B84" w:rsidSect="00C20889">
          <w:pgSz w:w="11906" w:h="16838"/>
          <w:pgMar w:top="993" w:right="851" w:bottom="284" w:left="851" w:header="709" w:footer="709" w:gutter="0"/>
          <w:pgBorders w:display="firstPage"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08"/>
          <w:docGrid w:linePitch="360"/>
        </w:sectPr>
      </w:pPr>
    </w:p>
    <w:p w:rsidR="008F7C3C" w:rsidRPr="00D12FA8" w:rsidRDefault="008F7C3C" w:rsidP="008F7C3C">
      <w:pPr>
        <w:ind w:left="1080"/>
        <w:rPr>
          <w:rFonts w:ascii="Times New Roman" w:hAnsi="Times New Roman"/>
          <w:b/>
          <w:color w:val="000000"/>
          <w:sz w:val="28"/>
          <w:szCs w:val="28"/>
        </w:rPr>
      </w:pPr>
      <w:r w:rsidRPr="00D12FA8">
        <w:rPr>
          <w:rFonts w:ascii="Times New Roman" w:hAnsi="Times New Roman"/>
          <w:b/>
          <w:color w:val="000000"/>
          <w:sz w:val="28"/>
          <w:szCs w:val="28"/>
        </w:rPr>
        <w:lastRenderedPageBreak/>
        <w:t>Календарно - тематическое планирование  для 8 класса</w:t>
      </w:r>
    </w:p>
    <w:tbl>
      <w:tblPr>
        <w:tblW w:w="1048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20"/>
        <w:gridCol w:w="1134"/>
        <w:gridCol w:w="1276"/>
        <w:gridCol w:w="1417"/>
        <w:gridCol w:w="991"/>
      </w:tblGrid>
      <w:tr w:rsidR="008F7C3C" w:rsidRPr="00766CDC" w:rsidTr="0096393F">
        <w:trPr>
          <w:trHeight w:val="251"/>
        </w:trPr>
        <w:tc>
          <w:tcPr>
            <w:tcW w:w="851" w:type="dxa"/>
            <w:vMerge w:val="restart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b/>
                <w:color w:val="000000"/>
                <w:lang w:eastAsia="en-US"/>
              </w:rPr>
              <w:t>№</w:t>
            </w:r>
          </w:p>
        </w:tc>
        <w:tc>
          <w:tcPr>
            <w:tcW w:w="4820" w:type="dxa"/>
            <w:vMerge w:val="restart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766CDC">
              <w:rPr>
                <w:rFonts w:ascii="Times New Roman" w:hAnsi="Times New Roman"/>
                <w:bCs/>
                <w:color w:val="000000"/>
              </w:rPr>
              <w:t>Раздел /тема урока</w:t>
            </w:r>
          </w:p>
        </w:tc>
        <w:tc>
          <w:tcPr>
            <w:tcW w:w="1134" w:type="dxa"/>
            <w:vMerge w:val="restart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b/>
                <w:color w:val="000000"/>
                <w:lang w:eastAsia="en-US"/>
              </w:rPr>
              <w:t>Количество</w:t>
            </w:r>
          </w:p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b/>
                <w:color w:val="000000"/>
                <w:lang w:eastAsia="en-US"/>
              </w:rPr>
              <w:t>часов</w:t>
            </w:r>
          </w:p>
        </w:tc>
        <w:tc>
          <w:tcPr>
            <w:tcW w:w="2693" w:type="dxa"/>
            <w:gridSpan w:val="2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b/>
                <w:color w:val="000000"/>
                <w:lang w:eastAsia="en-US"/>
              </w:rPr>
              <w:t>Дата проведения</w:t>
            </w:r>
          </w:p>
        </w:tc>
        <w:tc>
          <w:tcPr>
            <w:tcW w:w="991" w:type="dxa"/>
            <w:vMerge w:val="restart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b/>
                <w:color w:val="000000"/>
                <w:lang w:eastAsia="en-US"/>
              </w:rPr>
              <w:t>примечание</w:t>
            </w:r>
          </w:p>
        </w:tc>
      </w:tr>
      <w:tr w:rsidR="008F7C3C" w:rsidRPr="00766CDC" w:rsidTr="0096393F">
        <w:trPr>
          <w:trHeight w:val="251"/>
        </w:trPr>
        <w:tc>
          <w:tcPr>
            <w:tcW w:w="851" w:type="dxa"/>
            <w:vMerge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4820" w:type="dxa"/>
            <w:vMerge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b/>
                <w:color w:val="000000"/>
                <w:lang w:eastAsia="en-US"/>
              </w:rPr>
              <w:t>план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b/>
                <w:color w:val="000000"/>
                <w:lang w:eastAsia="en-US"/>
              </w:rPr>
              <w:t>факт</w:t>
            </w:r>
          </w:p>
        </w:tc>
        <w:tc>
          <w:tcPr>
            <w:tcW w:w="991" w:type="dxa"/>
            <w:vMerge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10489" w:type="dxa"/>
            <w:gridSpan w:val="6"/>
          </w:tcPr>
          <w:p w:rsidR="008F7C3C" w:rsidRPr="00766CDC" w:rsidRDefault="008F7C3C" w:rsidP="0096393F">
            <w:pPr>
              <w:pStyle w:val="Default"/>
              <w:rPr>
                <w:sz w:val="22"/>
                <w:szCs w:val="22"/>
              </w:rPr>
            </w:pPr>
            <w:r w:rsidRPr="00766CDC">
              <w:rPr>
                <w:b/>
                <w:bCs/>
                <w:sz w:val="22"/>
                <w:szCs w:val="22"/>
              </w:rPr>
              <w:t xml:space="preserve">Работа в информационном пространстве. Информационно-коммуникационные технологии. </w:t>
            </w:r>
          </w:p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766CDC">
              <w:rPr>
                <w:rFonts w:ascii="Times New Roman" w:hAnsi="Times New Roman"/>
                <w:b/>
                <w:color w:val="000000"/>
              </w:rPr>
              <w:t xml:space="preserve"> (8ч)</w:t>
            </w: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4820" w:type="dxa"/>
          </w:tcPr>
          <w:p w:rsidR="008F7C3C" w:rsidRPr="00C20889" w:rsidRDefault="008F7C3C" w:rsidP="0096393F">
            <w:pPr>
              <w:pStyle w:val="Default"/>
              <w:rPr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>Компьютерные сети: виды, структура, принципы функционирования. Техника безопасности и правила поведения в компьютерном классе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6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.09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ind w:firstLine="176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</w:t>
            </w:r>
          </w:p>
        </w:tc>
        <w:tc>
          <w:tcPr>
            <w:tcW w:w="4820" w:type="dxa"/>
          </w:tcPr>
          <w:p w:rsidR="008F7C3C" w:rsidRPr="00C20889" w:rsidRDefault="008F7C3C" w:rsidP="0096393F">
            <w:pPr>
              <w:pStyle w:val="Default"/>
              <w:rPr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>Работа в локальной сети компьютерного класса в режиме обмена файлами</w:t>
            </w:r>
          </w:p>
          <w:p w:rsidR="008F7C3C" w:rsidRPr="00C20889" w:rsidRDefault="008F7C3C" w:rsidP="0096393F">
            <w:pPr>
              <w:pStyle w:val="Default"/>
              <w:rPr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 xml:space="preserve">Адресация в сети Интернет. Доменная система имен. Сайт. Сетевое хранение данных. </w:t>
            </w:r>
            <w:r w:rsidRPr="00C20889">
              <w:rPr>
                <w:i/>
                <w:sz w:val="22"/>
                <w:szCs w:val="22"/>
              </w:rPr>
      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      </w:r>
          </w:p>
          <w:p w:rsidR="008F7C3C" w:rsidRPr="00C20889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3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.09</w:t>
            </w:r>
          </w:p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3</w:t>
            </w:r>
          </w:p>
        </w:tc>
        <w:tc>
          <w:tcPr>
            <w:tcW w:w="4820" w:type="dxa"/>
          </w:tcPr>
          <w:p w:rsidR="008F7C3C" w:rsidRPr="00C20889" w:rsidRDefault="008F7C3C" w:rsidP="0096393F">
            <w:pPr>
              <w:pStyle w:val="Default"/>
              <w:rPr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 xml:space="preserve">Электронная почта, телеконференции, обмен файлами. Работа с электронной почтой. </w:t>
            </w:r>
            <w:r w:rsidRPr="00C20889">
              <w:rPr>
                <w:color w:val="auto"/>
                <w:sz w:val="22"/>
                <w:szCs w:val="22"/>
              </w:rPr>
              <w:t>Проблема подлинности полученной информации. Электронная подпись, сертифицированные сайты и документы.</w:t>
            </w:r>
          </w:p>
          <w:p w:rsidR="008F7C3C" w:rsidRPr="00C20889" w:rsidRDefault="008F7C3C" w:rsidP="0096393F">
            <w:pPr>
              <w:pStyle w:val="Default"/>
              <w:rPr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20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.09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4</w:t>
            </w:r>
          </w:p>
        </w:tc>
        <w:tc>
          <w:tcPr>
            <w:tcW w:w="4820" w:type="dxa"/>
          </w:tcPr>
          <w:p w:rsidR="008F7C3C" w:rsidRPr="00C20889" w:rsidRDefault="008F7C3C" w:rsidP="008F7C3C">
            <w:pPr>
              <w:pStyle w:val="Default"/>
              <w:rPr>
                <w:color w:val="auto"/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>Аппаратное и программное обеспечение работы глобальных компьютерных сетей. Скорость передачи данных. .</w:t>
            </w:r>
            <w:r w:rsidRPr="00C20889">
              <w:rPr>
                <w:color w:val="auto"/>
                <w:sz w:val="22"/>
                <w:szCs w:val="22"/>
              </w:rPr>
              <w:t xml:space="preserve"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 </w:t>
            </w:r>
          </w:p>
          <w:p w:rsidR="008F7C3C" w:rsidRPr="00C20889" w:rsidRDefault="008F7C3C" w:rsidP="0096393F">
            <w:pPr>
              <w:pStyle w:val="Default"/>
              <w:rPr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>Компьютерные вирусы и другие вредоносные программы; защита от них.</w:t>
            </w:r>
          </w:p>
          <w:p w:rsidR="008F7C3C" w:rsidRPr="00C20889" w:rsidRDefault="008F7C3C" w:rsidP="0096393F">
            <w:pPr>
              <w:pStyle w:val="Default"/>
              <w:rPr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 xml:space="preserve">Приемы, повышающие безопасность работы в сети Интернет. </w:t>
            </w:r>
            <w:r w:rsidRPr="00C20889">
              <w:rPr>
                <w:i/>
                <w:sz w:val="22"/>
                <w:szCs w:val="22"/>
              </w:rPr>
              <w:t xml:space="preserve">Проблема подлинности полученной информации. Электронная подпись, сертифицированные сайты и документы. 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8F7C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7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.09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5</w:t>
            </w:r>
          </w:p>
        </w:tc>
        <w:tc>
          <w:tcPr>
            <w:tcW w:w="4820" w:type="dxa"/>
          </w:tcPr>
          <w:p w:rsidR="008F7C3C" w:rsidRPr="00C20889" w:rsidRDefault="008F7C3C" w:rsidP="0096393F">
            <w:pPr>
              <w:pStyle w:val="Default"/>
              <w:rPr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 xml:space="preserve">Интернет. Служба </w:t>
            </w:r>
            <w:r w:rsidRPr="00C20889">
              <w:rPr>
                <w:sz w:val="22"/>
                <w:szCs w:val="22"/>
                <w:lang w:val="en-US"/>
              </w:rPr>
              <w:t>WorldWideWeb</w:t>
            </w:r>
            <w:r w:rsidRPr="00C20889">
              <w:rPr>
                <w:sz w:val="22"/>
                <w:szCs w:val="22"/>
              </w:rPr>
              <w:t>. Способы поиска информации в Интернете</w:t>
            </w:r>
          </w:p>
          <w:p w:rsidR="008F7C3C" w:rsidRPr="00C20889" w:rsidRDefault="008F7C3C" w:rsidP="00C20889">
            <w:pPr>
              <w:pStyle w:val="Default"/>
              <w:rPr>
                <w:sz w:val="22"/>
                <w:szCs w:val="22"/>
              </w:rPr>
            </w:pPr>
            <w:r w:rsidRPr="00C20889">
              <w:rPr>
                <w:sz w:val="22"/>
                <w:szCs w:val="22"/>
              </w:rPr>
              <w:t xml:space="preserve">Методы индивидуального и коллективного размещения новой информации в сети Интернет. 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04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.10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6</w:t>
            </w:r>
          </w:p>
        </w:tc>
        <w:tc>
          <w:tcPr>
            <w:tcW w:w="4820" w:type="dxa"/>
          </w:tcPr>
          <w:p w:rsidR="008F7C3C" w:rsidRPr="00C20889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20889">
              <w:rPr>
                <w:rFonts w:ascii="Times New Roman" w:hAnsi="Times New Roman"/>
              </w:rPr>
              <w:t xml:space="preserve">Работа с </w:t>
            </w:r>
            <w:r w:rsidRPr="00C20889">
              <w:rPr>
                <w:rFonts w:ascii="Times New Roman" w:hAnsi="Times New Roman"/>
                <w:lang w:val="en-US"/>
              </w:rPr>
              <w:t>WWW</w:t>
            </w:r>
            <w:r w:rsidRPr="00C20889">
              <w:rPr>
                <w:rFonts w:ascii="Times New Roman" w:hAnsi="Times New Roman"/>
              </w:rPr>
              <w:t xml:space="preserve">: использование </w:t>
            </w:r>
            <w:r w:rsidRPr="00C20889">
              <w:rPr>
                <w:rFonts w:ascii="Times New Roman" w:hAnsi="Times New Roman"/>
                <w:lang w:val="en-US"/>
              </w:rPr>
              <w:t>URL</w:t>
            </w:r>
            <w:r w:rsidRPr="00C20889">
              <w:rPr>
                <w:rFonts w:ascii="Times New Roman" w:hAnsi="Times New Roman"/>
              </w:rPr>
              <w:t>-адреса и гиперссылок, сохранение информации на локальном диске. Поиск информации в Интернете с использованием поисковых систем</w:t>
            </w:r>
          </w:p>
          <w:p w:rsidR="008F7C3C" w:rsidRPr="00C20889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20889">
              <w:rPr>
                <w:rFonts w:ascii="Times New Roman" w:hAnsi="Times New Roman"/>
                <w:color w:val="000000"/>
              </w:rPr>
              <w:t xml:space="preserve">Гигиенические, эргономические и технические условия эксплуатации средств ИКТ. Экономические, правовые и этические аспекты </w:t>
            </w:r>
            <w:r w:rsidRPr="00C20889">
              <w:rPr>
                <w:rFonts w:ascii="Times New Roman" w:hAnsi="Times New Roman"/>
                <w:color w:val="000000"/>
              </w:rPr>
              <w:lastRenderedPageBreak/>
              <w:t>их использования. Личная информация, средства ее защиты. Организация личного информационного пространства.</w:t>
            </w:r>
          </w:p>
          <w:p w:rsidR="008F7C3C" w:rsidRPr="00C20889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11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.10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7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pStyle w:val="Default"/>
              <w:rPr>
                <w:i/>
                <w:sz w:val="22"/>
                <w:szCs w:val="22"/>
              </w:rPr>
            </w:pPr>
            <w:bookmarkStart w:id="0" w:name="_GoBack"/>
            <w:r w:rsidRPr="00766CDC">
              <w:rPr>
                <w:sz w:val="22"/>
                <w:szCs w:val="22"/>
              </w:rPr>
              <w:t xml:space="preserve">Основные этапы и тенденции развития ИКТ. Стандарты в сфере информатики и ИКТ. </w:t>
            </w:r>
            <w:r w:rsidRPr="00766CDC">
              <w:rPr>
                <w:i/>
                <w:sz w:val="22"/>
                <w:szCs w:val="22"/>
              </w:rPr>
      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      </w:r>
            <w:bookmarkEnd w:id="0"/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18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.10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8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Контрольная работа «Передача информации в компьютерных сетях»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8F7C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5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.10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638" w:type="dxa"/>
            <w:gridSpan w:val="5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b/>
                <w:bCs/>
                <w:color w:val="000000"/>
              </w:rPr>
              <w:t>Математическое моделирование</w:t>
            </w:r>
            <w:r w:rsidRPr="00766CDC">
              <w:rPr>
                <w:rFonts w:ascii="Times New Roman" w:hAnsi="Times New Roman"/>
                <w:b/>
                <w:color w:val="000000"/>
              </w:rPr>
              <w:t>(4 ч)</w:t>
            </w: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9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 xml:space="preserve">Понятие модели. 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8F7C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08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10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 xml:space="preserve"> Использование компьютеров при работе с математическими моделями. </w:t>
            </w:r>
          </w:p>
          <w:p w:rsidR="008F7C3C" w:rsidRPr="00766CDC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15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.11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11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Компьютерные эксперименты.</w:t>
            </w:r>
          </w:p>
          <w:p w:rsidR="008F7C3C" w:rsidRPr="00766CDC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Примеры использования математических (компьютерных) моделей при решении научно-технических задач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22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.11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12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      </w:r>
          </w:p>
          <w:p w:rsidR="008F7C3C" w:rsidRPr="00766CDC" w:rsidRDefault="008F7C3C" w:rsidP="00963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29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.11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638" w:type="dxa"/>
            <w:gridSpan w:val="5"/>
          </w:tcPr>
          <w:p w:rsidR="008F7C3C" w:rsidRPr="00766CDC" w:rsidRDefault="008F7C3C" w:rsidP="0096393F">
            <w:pPr>
              <w:tabs>
                <w:tab w:val="left" w:pos="900"/>
              </w:tabs>
              <w:spacing w:after="0" w:line="360" w:lineRule="auto"/>
              <w:ind w:left="709"/>
              <w:contextualSpacing/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r w:rsidRPr="00766CDC">
              <w:rPr>
                <w:rFonts w:ascii="Times New Roman" w:hAnsi="Times New Roman"/>
                <w:b/>
                <w:bCs/>
                <w:color w:val="000000"/>
              </w:rPr>
              <w:t>Базы данных. Поиск информации</w:t>
            </w:r>
            <w:r w:rsidRPr="00766CDC">
              <w:rPr>
                <w:rFonts w:ascii="Times New Roman" w:eastAsia="Calibri" w:hAnsi="Times New Roman"/>
                <w:b/>
                <w:color w:val="000000"/>
              </w:rPr>
              <w:t xml:space="preserve"> </w:t>
            </w:r>
            <w:r w:rsidRPr="00766CDC">
              <w:rPr>
                <w:rFonts w:ascii="Times New Roman" w:hAnsi="Times New Roman"/>
                <w:b/>
                <w:color w:val="000000"/>
              </w:rPr>
              <w:t>(6ч)</w:t>
            </w: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13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 xml:space="preserve">Базы данных. Таблица как представление отношения. Поиск данных в готовой базе. </w:t>
            </w:r>
            <w:r w:rsidRPr="00766CDC">
              <w:rPr>
                <w:rFonts w:ascii="Times New Roman" w:eastAsia="Calibri" w:hAnsi="Times New Roman"/>
                <w:i/>
                <w:color w:val="000000"/>
                <w:lang w:eastAsia="en-US"/>
              </w:rPr>
              <w:t>Связи между таблицами.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06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.12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14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Назначение СУБД. Работа с готовой базой данных: добавление, удаление и редактирование записей в режиме таблицы. Проектирование однотабличной базы данных и создание БД на компьютере. Форматы полей.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13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.12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15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Поиск информации в сети Интернет. Средства и методика поиска информации.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20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.12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16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Построение запросов; браузеры. Компьютерные энциклопедии и словари.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8F7C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7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.12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17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 xml:space="preserve">Компьютерные карты и другие справочные системы. </w:t>
            </w:r>
            <w:r w:rsidRPr="00766CDC">
              <w:rPr>
                <w:rFonts w:ascii="Times New Roman" w:hAnsi="Times New Roman"/>
                <w:i/>
                <w:color w:val="000000"/>
              </w:rPr>
              <w:t>Поисковые машины.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8F7C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0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.01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18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Контрольная работа «Хранение и обработка информации в базах данных»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17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.01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638" w:type="dxa"/>
            <w:gridSpan w:val="5"/>
          </w:tcPr>
          <w:p w:rsidR="008F7C3C" w:rsidRPr="00766CDC" w:rsidRDefault="008F7C3C" w:rsidP="0096393F">
            <w:pPr>
              <w:pStyle w:val="Default"/>
              <w:rPr>
                <w:sz w:val="22"/>
                <w:szCs w:val="22"/>
              </w:rPr>
            </w:pPr>
            <w:r w:rsidRPr="00766CDC">
              <w:rPr>
                <w:b/>
                <w:bCs/>
                <w:sz w:val="22"/>
                <w:szCs w:val="22"/>
              </w:rPr>
              <w:t>Элементы комбинаторики, теории множеств и математической логики.  4ч</w:t>
            </w:r>
          </w:p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19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Расчет количества вариантов: формулы перемножения и сложения количества вариантов. Количество текстов данной длины в данном алфавите.</w:t>
            </w:r>
          </w:p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      </w:r>
          </w:p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8F7C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4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.01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20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8F7C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31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21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Таблицы истинности. Построение таблиц истинности для логических выражений.</w:t>
            </w:r>
          </w:p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i/>
                <w:color w:val="000000"/>
              </w:rPr>
              <w:t>Логические операции следования (импликация) и равносильности (эквивалентность).Свойства логических операций. Законы алгебры логики</w:t>
            </w:r>
            <w:r w:rsidRPr="00766CDC">
              <w:rPr>
                <w:rFonts w:ascii="Times New Roman" w:hAnsi="Times New Roman"/>
                <w:color w:val="000000"/>
              </w:rPr>
              <w:t xml:space="preserve">. </w:t>
            </w:r>
            <w:r w:rsidRPr="00766CDC">
              <w:rPr>
                <w:rFonts w:ascii="Times New Roman" w:hAnsi="Times New Roman"/>
                <w:i/>
                <w:color w:val="000000"/>
              </w:rPr>
              <w:t>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      </w:r>
          </w:p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07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.02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22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766CDC">
              <w:rPr>
                <w:rFonts w:ascii="Times New Roman" w:hAnsi="Times New Roman"/>
                <w:i/>
                <w:color w:val="000000"/>
              </w:rPr>
              <w:t>Контрольная работа  Основы логики</w:t>
            </w:r>
          </w:p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8F7C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4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.02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638" w:type="dxa"/>
            <w:gridSpan w:val="5"/>
          </w:tcPr>
          <w:p w:rsidR="008F7C3C" w:rsidRPr="00766CDC" w:rsidRDefault="008F7C3C" w:rsidP="0096393F">
            <w:pPr>
              <w:pStyle w:val="Default"/>
              <w:rPr>
                <w:sz w:val="22"/>
                <w:szCs w:val="22"/>
              </w:rPr>
            </w:pPr>
            <w:r w:rsidRPr="00766CDC">
              <w:rPr>
                <w:b/>
                <w:bCs/>
                <w:sz w:val="22"/>
                <w:szCs w:val="22"/>
              </w:rPr>
              <w:t>Списки, графы, деревья. 4ч</w:t>
            </w:r>
          </w:p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23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pStyle w:val="Default"/>
              <w:rPr>
                <w:sz w:val="22"/>
                <w:szCs w:val="22"/>
              </w:rPr>
            </w:pPr>
            <w:r w:rsidRPr="00766CDC">
              <w:rPr>
                <w:sz w:val="22"/>
                <w:szCs w:val="22"/>
              </w:rPr>
              <w:t xml:space="preserve">Список. Первый элемент, последний элемент, предыдущий элемент, следующий элемент. Вставка, удаление и замена элемента. 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8F7C3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.02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24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pStyle w:val="Default"/>
              <w:rPr>
                <w:sz w:val="22"/>
                <w:szCs w:val="22"/>
              </w:rPr>
            </w:pPr>
            <w:r w:rsidRPr="00766CDC">
              <w:rPr>
                <w:sz w:val="22"/>
                <w:szCs w:val="22"/>
              </w:rPr>
              <w:t xml:space="preserve"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 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28.02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25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 xml:space="preserve">Дерево. Корень, лист, вершина (узел). Предшествующая вершина, последующие вершины. Поддерево. Высота дерева. </w:t>
            </w:r>
            <w:r w:rsidRPr="00766CDC">
              <w:rPr>
                <w:rFonts w:ascii="Times New Roman" w:eastAsia="Calibri" w:hAnsi="Times New Roman"/>
                <w:i/>
                <w:color w:val="000000"/>
                <w:lang w:eastAsia="en-US"/>
              </w:rPr>
              <w:t>Бинарное дерево. Генеалогическое дерево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4918D5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07</w:t>
            </w:r>
            <w:r w:rsidR="008F7C3C" w:rsidRPr="00766CDC">
              <w:rPr>
                <w:rFonts w:ascii="Times New Roman" w:eastAsia="Calibri" w:hAnsi="Times New Roman"/>
                <w:color w:val="000000"/>
                <w:lang w:eastAsia="en-US"/>
              </w:rPr>
              <w:t>.03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26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Контрольная работа  Графы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4918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  <w:r w:rsidR="004918D5">
              <w:rPr>
                <w:rFonts w:ascii="Times New Roman" w:eastAsia="Calibri" w:hAnsi="Times New Roman"/>
                <w:color w:val="000000"/>
                <w:lang w:eastAsia="en-US"/>
              </w:rPr>
              <w:t>4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.03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276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638" w:type="dxa"/>
            <w:gridSpan w:val="5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b/>
                <w:bCs/>
                <w:color w:val="000000"/>
              </w:rPr>
              <w:t xml:space="preserve">Электронные (динамические) таблицы </w:t>
            </w:r>
            <w:r w:rsidRPr="00766CDC">
              <w:rPr>
                <w:rFonts w:ascii="Times New Roman" w:hAnsi="Times New Roman"/>
                <w:b/>
                <w:color w:val="000000"/>
              </w:rPr>
              <w:t>(8ч)</w:t>
            </w: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27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Электронные (динамические) таблицы. Структура электронной таблицы. Данные в электронной таблице: числа, тексты, формулы. Правила заполнения таблиц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4918D5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21.03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28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4918D5" w:rsidP="004918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04</w:t>
            </w:r>
            <w:r w:rsidR="008F7C3C" w:rsidRPr="00766CDC">
              <w:rPr>
                <w:rFonts w:ascii="Times New Roman" w:eastAsia="Calibri" w:hAnsi="Times New Roman"/>
                <w:color w:val="000000"/>
                <w:lang w:eastAsia="en-US"/>
              </w:rPr>
              <w:t>.04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29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Построение графиков и диаграмм.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4918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  <w:r w:rsidR="004918D5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.04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638" w:type="dxa"/>
            <w:gridSpan w:val="5"/>
          </w:tcPr>
          <w:p w:rsidR="008F7C3C" w:rsidRPr="00766CDC" w:rsidRDefault="008F7C3C" w:rsidP="0096393F">
            <w:pPr>
              <w:spacing w:after="0" w:line="360" w:lineRule="auto"/>
              <w:ind w:left="709"/>
              <w:contextualSpacing/>
              <w:jc w:val="both"/>
              <w:rPr>
                <w:rFonts w:ascii="Times New Roman" w:eastAsia="Calibri" w:hAnsi="Times New Roman"/>
                <w:color w:val="000000"/>
              </w:rPr>
            </w:pPr>
            <w:r w:rsidRPr="00766CDC">
              <w:rPr>
                <w:rFonts w:ascii="Times New Roman" w:hAnsi="Times New Roman"/>
                <w:b/>
                <w:bCs/>
                <w:color w:val="000000"/>
              </w:rPr>
              <w:t>Системы счисления</w:t>
            </w:r>
            <w:r w:rsidRPr="00766CDC">
              <w:rPr>
                <w:rFonts w:ascii="Times New Roman" w:eastAsia="Calibri" w:hAnsi="Times New Roman"/>
                <w:i/>
                <w:color w:val="000000"/>
                <w:lang w:eastAsia="en-US"/>
              </w:rPr>
              <w:t xml:space="preserve">. </w:t>
            </w:r>
            <w:r w:rsidRPr="00766CDC">
              <w:rPr>
                <w:rFonts w:ascii="Times New Roman" w:eastAsia="Calibri" w:hAnsi="Times New Roman"/>
                <w:b/>
                <w:color w:val="000000"/>
                <w:lang w:eastAsia="en-US"/>
              </w:rPr>
              <w:t>6ч</w:t>
            </w: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30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Позиционные и непозиционные системы счисления. Примеры представления чисел в позиционных системах счисления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4918D5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18</w:t>
            </w:r>
            <w:r w:rsidR="008F7C3C" w:rsidRPr="00766CDC">
              <w:rPr>
                <w:rFonts w:ascii="Times New Roman" w:eastAsia="Calibri" w:hAnsi="Times New Roman"/>
                <w:color w:val="000000"/>
                <w:lang w:eastAsia="en-US"/>
              </w:rPr>
              <w:t>.04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31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4918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</w:t>
            </w:r>
            <w:r w:rsidR="004918D5">
              <w:rPr>
                <w:rFonts w:ascii="Times New Roman" w:eastAsia="Calibri" w:hAnsi="Times New Roman"/>
                <w:color w:val="000000"/>
                <w:lang w:eastAsia="en-US"/>
              </w:rPr>
              <w:t>5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.04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32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4918D5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02</w:t>
            </w:r>
            <w:r w:rsidR="008F7C3C" w:rsidRPr="00766CDC">
              <w:rPr>
                <w:rFonts w:ascii="Times New Roman" w:eastAsia="Calibri" w:hAnsi="Times New Roman"/>
                <w:color w:val="000000"/>
                <w:lang w:eastAsia="en-US"/>
              </w:rPr>
              <w:t>.05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31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Восьмеричная и шестнадцатеричная системы счисления. Перевод натуральных чисел из десятичной системы счисления в восьмеричную,  шестнадцатеричную и обратно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4918D5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09</w:t>
            </w:r>
            <w:r w:rsidR="008F7C3C" w:rsidRPr="00766CDC">
              <w:rPr>
                <w:rFonts w:ascii="Times New Roman" w:eastAsia="Calibri" w:hAnsi="Times New Roman"/>
                <w:color w:val="000000"/>
                <w:lang w:eastAsia="en-US"/>
              </w:rPr>
              <w:t>.05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33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 xml:space="preserve">Перевод натуральных чисел из двоичной системы счисления в восьмеричную и шестнадцатеричную и обратно. </w:t>
            </w:r>
          </w:p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766CDC">
              <w:rPr>
                <w:rFonts w:ascii="Times New Roman" w:hAnsi="Times New Roman"/>
                <w:i/>
                <w:color w:val="000000"/>
              </w:rPr>
              <w:t>Арифметические действия в системах счисления.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4918D5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16</w:t>
            </w:r>
            <w:r w:rsidR="008F7C3C" w:rsidRPr="00766CDC">
              <w:rPr>
                <w:rFonts w:ascii="Times New Roman" w:eastAsia="Calibri" w:hAnsi="Times New Roman"/>
                <w:color w:val="000000"/>
                <w:lang w:eastAsia="en-US"/>
              </w:rPr>
              <w:t>.05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34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Контрольная работа «Табличные вычисления на компьютере»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8F7C3C" w:rsidP="004918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2</w:t>
            </w:r>
            <w:r w:rsidR="004918D5">
              <w:rPr>
                <w:rFonts w:ascii="Times New Roman" w:eastAsia="Calibri" w:hAnsi="Times New Roman"/>
                <w:color w:val="000000"/>
                <w:lang w:eastAsia="en-US"/>
              </w:rPr>
              <w:t>3</w:t>
            </w: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.05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638" w:type="dxa"/>
            <w:gridSpan w:val="5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hAnsi="Times New Roman"/>
                <w:b/>
                <w:color w:val="000000"/>
              </w:rPr>
              <w:t>Повторение (1ч)</w:t>
            </w:r>
          </w:p>
        </w:tc>
      </w:tr>
      <w:tr w:rsidR="008F7C3C" w:rsidRPr="00766CDC" w:rsidTr="0096393F">
        <w:tc>
          <w:tcPr>
            <w:tcW w:w="851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35</w:t>
            </w:r>
          </w:p>
        </w:tc>
        <w:tc>
          <w:tcPr>
            <w:tcW w:w="4820" w:type="dxa"/>
          </w:tcPr>
          <w:p w:rsidR="008F7C3C" w:rsidRPr="00766CDC" w:rsidRDefault="008F7C3C" w:rsidP="0096393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66CDC">
              <w:rPr>
                <w:rFonts w:ascii="Times New Roman" w:hAnsi="Times New Roman"/>
                <w:color w:val="000000"/>
              </w:rPr>
              <w:t>.Итоговое повторение</w:t>
            </w:r>
          </w:p>
        </w:tc>
        <w:tc>
          <w:tcPr>
            <w:tcW w:w="1134" w:type="dxa"/>
          </w:tcPr>
          <w:p w:rsidR="008F7C3C" w:rsidRPr="00766CDC" w:rsidRDefault="008F7C3C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66CDC"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</w:tcPr>
          <w:p w:rsidR="008F7C3C" w:rsidRPr="00766CDC" w:rsidRDefault="004918D5" w:rsidP="0096393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30</w:t>
            </w:r>
            <w:r w:rsidR="008F7C3C" w:rsidRPr="00766CDC">
              <w:rPr>
                <w:rFonts w:ascii="Times New Roman" w:eastAsia="Calibri" w:hAnsi="Times New Roman"/>
                <w:color w:val="000000"/>
                <w:lang w:eastAsia="en-US"/>
              </w:rPr>
              <w:t>.05</w:t>
            </w:r>
          </w:p>
        </w:tc>
        <w:tc>
          <w:tcPr>
            <w:tcW w:w="1417" w:type="dxa"/>
          </w:tcPr>
          <w:p w:rsidR="008F7C3C" w:rsidRPr="00766CDC" w:rsidRDefault="008F7C3C" w:rsidP="0096393F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1" w:type="dxa"/>
          </w:tcPr>
          <w:p w:rsidR="008F7C3C" w:rsidRPr="00766CDC" w:rsidRDefault="008F7C3C" w:rsidP="0096393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</w:tbl>
    <w:p w:rsidR="008F7C3C" w:rsidRPr="00E00D0D" w:rsidRDefault="008F7C3C" w:rsidP="00F373E2">
      <w:pPr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95450D" w:rsidRDefault="0095450D" w:rsidP="00F373E2">
      <w:pPr>
        <w:rPr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827"/>
        <w:gridCol w:w="1134"/>
        <w:gridCol w:w="1276"/>
        <w:gridCol w:w="1985"/>
        <w:gridCol w:w="1559"/>
      </w:tblGrid>
      <w:tr w:rsidR="0095450D" w:rsidRPr="0068156F" w:rsidTr="0068156F">
        <w:trPr>
          <w:trHeight w:val="251"/>
        </w:trPr>
        <w:tc>
          <w:tcPr>
            <w:tcW w:w="709" w:type="dxa"/>
            <w:vMerge w:val="restart"/>
          </w:tcPr>
          <w:p w:rsidR="0095450D" w:rsidRPr="00E714B3" w:rsidRDefault="0095450D" w:rsidP="006815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714B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27" w:type="dxa"/>
            <w:vMerge w:val="restart"/>
          </w:tcPr>
          <w:p w:rsidR="0095450D" w:rsidRPr="00E714B3" w:rsidRDefault="0095450D" w:rsidP="00681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714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/тема урока</w:t>
            </w:r>
          </w:p>
        </w:tc>
        <w:tc>
          <w:tcPr>
            <w:tcW w:w="1134" w:type="dxa"/>
            <w:vMerge w:val="restart"/>
          </w:tcPr>
          <w:p w:rsidR="0095450D" w:rsidRPr="00E714B3" w:rsidRDefault="0095450D" w:rsidP="00681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714B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</w:t>
            </w:r>
          </w:p>
          <w:p w:rsidR="0095450D" w:rsidRPr="00E714B3" w:rsidRDefault="0095450D" w:rsidP="00681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714B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95450D" w:rsidRPr="00E714B3" w:rsidRDefault="0095450D" w:rsidP="00681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714B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95450D" w:rsidRPr="00E714B3" w:rsidRDefault="0095450D" w:rsidP="006815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714B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95450D" w:rsidRPr="0068156F" w:rsidTr="0068156F">
        <w:trPr>
          <w:trHeight w:val="251"/>
        </w:trPr>
        <w:tc>
          <w:tcPr>
            <w:tcW w:w="709" w:type="dxa"/>
            <w:vMerge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8156F">
              <w:rPr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8156F">
              <w:rPr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559" w:type="dxa"/>
            <w:vMerge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10490" w:type="dxa"/>
            <w:gridSpan w:val="6"/>
          </w:tcPr>
          <w:p w:rsidR="0095450D" w:rsidRPr="0068156F" w:rsidRDefault="0095450D" w:rsidP="00B33934">
            <w:pPr>
              <w:pStyle w:val="Default"/>
              <w:rPr>
                <w:color w:val="auto"/>
                <w:sz w:val="23"/>
                <w:szCs w:val="23"/>
              </w:rPr>
            </w:pPr>
            <w:r w:rsidRPr="0068156F">
              <w:rPr>
                <w:b/>
                <w:bCs/>
                <w:color w:val="auto"/>
                <w:sz w:val="23"/>
                <w:szCs w:val="23"/>
              </w:rPr>
              <w:t xml:space="preserve">Работа в информационном пространстве. Информационно-коммуникационные технологии. </w:t>
            </w:r>
          </w:p>
          <w:p w:rsidR="0095450D" w:rsidRPr="0068156F" w:rsidRDefault="0095450D" w:rsidP="0068156F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 w:rsidRPr="0068156F">
              <w:rPr>
                <w:rFonts w:ascii="Times New Roman" w:hAnsi="Times New Roman"/>
                <w:b/>
                <w:sz w:val="24"/>
                <w:szCs w:val="24"/>
              </w:rPr>
              <w:t>(8ч)</w:t>
            </w: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</w:tcPr>
          <w:p w:rsidR="0095450D" w:rsidRPr="0068156F" w:rsidRDefault="0095450D" w:rsidP="00FA0845">
            <w:pPr>
              <w:pStyle w:val="Default"/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5450D" w:rsidRPr="0068156F" w:rsidRDefault="0095450D" w:rsidP="005772D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0</w:t>
            </w:r>
            <w:r w:rsidR="005772DF">
              <w:rPr>
                <w:sz w:val="24"/>
                <w:szCs w:val="24"/>
                <w:lang w:eastAsia="en-US"/>
              </w:rPr>
              <w:t>6</w:t>
            </w:r>
            <w:r w:rsidRPr="0068156F"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5450D" w:rsidRPr="0068156F" w:rsidRDefault="005772DF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 w:rsidR="0095450D" w:rsidRPr="0068156F"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27" w:type="dxa"/>
          </w:tcPr>
          <w:p w:rsidR="0095450D" w:rsidRPr="0068156F" w:rsidRDefault="0095450D" w:rsidP="00FA0845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5450D" w:rsidRPr="0068156F" w:rsidRDefault="005772DF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95450D" w:rsidRPr="0068156F"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27" w:type="dxa"/>
          </w:tcPr>
          <w:p w:rsidR="0095450D" w:rsidRPr="0068156F" w:rsidRDefault="0095450D" w:rsidP="008F7C3C">
            <w:pPr>
              <w:pStyle w:val="Default"/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5450D" w:rsidRPr="0068156F" w:rsidRDefault="005772DF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  <w:r w:rsidR="006534FA">
              <w:rPr>
                <w:sz w:val="24"/>
                <w:szCs w:val="24"/>
                <w:lang w:eastAsia="en-US"/>
              </w:rPr>
              <w:t>.</w:t>
            </w:r>
            <w:r w:rsidR="0095450D" w:rsidRPr="0068156F"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5450D" w:rsidRPr="0068156F" w:rsidRDefault="005772DF" w:rsidP="005772D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</w:t>
            </w:r>
            <w:r w:rsidR="003164E7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5450D" w:rsidRPr="0068156F" w:rsidRDefault="005772DF" w:rsidP="006534F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="0095450D" w:rsidRPr="0068156F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827" w:type="dxa"/>
          </w:tcPr>
          <w:p w:rsidR="0095450D" w:rsidRPr="0068156F" w:rsidRDefault="0095450D" w:rsidP="00FC4D27">
            <w:pPr>
              <w:pStyle w:val="Default"/>
              <w:rPr>
                <w:color w:val="auto"/>
                <w:sz w:val="23"/>
                <w:szCs w:val="23"/>
              </w:rPr>
            </w:pPr>
            <w:r w:rsidRPr="0068156F">
              <w:t xml:space="preserve">Создание простейшей </w:t>
            </w:r>
            <w:r w:rsidRPr="0068156F">
              <w:rPr>
                <w:lang w:val="en-US"/>
              </w:rPr>
              <w:t>Web</w:t>
            </w:r>
            <w:r w:rsidRPr="0068156F">
              <w:t>-страницы с использованием текстового редактора</w:t>
            </w:r>
            <w:r w:rsidR="005772DF">
              <w:t xml:space="preserve">. </w:t>
            </w:r>
            <w:r w:rsidRPr="0068156F">
              <w:rPr>
                <w:color w:val="auto"/>
                <w:sz w:val="23"/>
                <w:szCs w:val="23"/>
              </w:rPr>
              <w:t xml:space="preserve">Этапы и тенденции развития ИКТ. Стандарты в сфере информатики и ИКТ. 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 </w:t>
            </w:r>
          </w:p>
          <w:p w:rsidR="0095450D" w:rsidRPr="0068156F" w:rsidRDefault="0095450D" w:rsidP="00681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5450D" w:rsidRPr="0068156F" w:rsidRDefault="0095450D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  <w:r w:rsidR="005772DF">
              <w:rPr>
                <w:sz w:val="24"/>
                <w:szCs w:val="24"/>
                <w:lang w:eastAsia="en-US"/>
              </w:rPr>
              <w:t>8</w:t>
            </w:r>
            <w:r w:rsidRPr="0068156F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56F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№1 «Передача информации в компьютерных сетях»</w:t>
            </w: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5450D" w:rsidRPr="0068156F" w:rsidRDefault="005772DF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  <w:r w:rsidR="0095450D" w:rsidRPr="0068156F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81" w:type="dxa"/>
            <w:gridSpan w:val="5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772D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772D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534F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3164E7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81" w:type="dxa"/>
            <w:gridSpan w:val="5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772D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772D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3164E7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81" w:type="dxa"/>
            <w:gridSpan w:val="5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772D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5772DF" w:rsidRDefault="0095450D" w:rsidP="006534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5772DF" w:rsidRDefault="0095450D" w:rsidP="0068156F">
            <w:pPr>
              <w:spacing w:after="0" w:line="240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5772DF" w:rsidRDefault="0095450D" w:rsidP="006534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5772DF" w:rsidRDefault="0095450D" w:rsidP="0068156F">
            <w:pPr>
              <w:spacing w:after="0" w:line="240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81" w:type="dxa"/>
            <w:gridSpan w:val="5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827" w:type="dxa"/>
          </w:tcPr>
          <w:p w:rsidR="0095450D" w:rsidRPr="0068156F" w:rsidRDefault="0095450D" w:rsidP="007E4634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3164E7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827" w:type="dxa"/>
          </w:tcPr>
          <w:p w:rsidR="0095450D" w:rsidRPr="0068156F" w:rsidRDefault="0095450D" w:rsidP="007E4634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9E6AB2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spacing w:after="0" w:line="240" w:lineRule="auto"/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534F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81" w:type="dxa"/>
            <w:gridSpan w:val="5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23E4A">
        <w:trPr>
          <w:trHeight w:val="669"/>
        </w:trPr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3164E7" w:rsidRDefault="0095450D" w:rsidP="006534F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3164E7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3164E7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  <w:vMerge w:val="restart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827" w:type="dxa"/>
            <w:vMerge w:val="restart"/>
          </w:tcPr>
          <w:p w:rsidR="0095450D" w:rsidRPr="0068156F" w:rsidRDefault="0095450D" w:rsidP="001E0B55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5366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  <w:vMerge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781" w:type="dxa"/>
            <w:gridSpan w:val="5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68156F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3164E7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450D" w:rsidRPr="0068156F" w:rsidTr="0068156F">
        <w:tc>
          <w:tcPr>
            <w:tcW w:w="709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95450D" w:rsidRPr="0068156F" w:rsidRDefault="0095450D" w:rsidP="0068156F">
            <w:pPr>
              <w:tabs>
                <w:tab w:val="left" w:pos="292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5450D" w:rsidRPr="0068156F" w:rsidRDefault="0095450D" w:rsidP="0068156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95450D" w:rsidRPr="0068156F" w:rsidRDefault="0095450D" w:rsidP="0068156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5450D" w:rsidRPr="0068156F" w:rsidRDefault="0095450D" w:rsidP="0068156F">
            <w:pPr>
              <w:tabs>
                <w:tab w:val="left" w:pos="601"/>
              </w:tabs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95450D" w:rsidRDefault="0095450D" w:rsidP="00FB6D15">
      <w:pPr>
        <w:tabs>
          <w:tab w:val="left" w:pos="2922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5450D" w:rsidRDefault="0095450D" w:rsidP="00FB6D15">
      <w:pPr>
        <w:tabs>
          <w:tab w:val="left" w:pos="2922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5450D" w:rsidRDefault="0095450D" w:rsidP="00FB6D15">
      <w:pPr>
        <w:tabs>
          <w:tab w:val="left" w:pos="2922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5450D" w:rsidRPr="00FB6D15" w:rsidRDefault="0095450D" w:rsidP="00131693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95450D" w:rsidRPr="00FB6D15" w:rsidSect="00F373E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5450D" w:rsidRPr="00FB6D15" w:rsidRDefault="0095450D" w:rsidP="00FB6D15">
      <w:pPr>
        <w:pStyle w:val="a3"/>
        <w:numPr>
          <w:ilvl w:val="0"/>
          <w:numId w:val="36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D15">
        <w:rPr>
          <w:rFonts w:ascii="Times New Roman" w:hAnsi="Times New Roman"/>
          <w:b/>
          <w:sz w:val="24"/>
          <w:szCs w:val="24"/>
        </w:rPr>
        <w:lastRenderedPageBreak/>
        <w:t>Учебно-методический комплекс</w:t>
      </w:r>
    </w:p>
    <w:p w:rsidR="0095450D" w:rsidRPr="00FB6D15" w:rsidRDefault="0095450D" w:rsidP="00557E3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 xml:space="preserve">Информатика: учебник для 8 класса / И. Г. Семакин, Л. А. Залогова, С. В. Русаков, Л. В. Шестакова.  - 2-е изд., испр. – М.: БИНОМ. Лаборатория знаний, 2014. – 176 с.: ил. </w:t>
      </w:r>
    </w:p>
    <w:p w:rsidR="0095450D" w:rsidRPr="00FB6D15" w:rsidRDefault="0095450D" w:rsidP="00557E3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 xml:space="preserve">Информатика. УМК дляосновой школы: 7 – 9 классы (ФГОС). Методическое пособие для учителя / М. С. Цветкова, О. Б. Богомолова. – М.: БИНОМ. Лаборатория знаний, 2013. – 176 с.: ил. </w:t>
      </w:r>
    </w:p>
    <w:p w:rsidR="0095450D" w:rsidRPr="00FB6D15" w:rsidRDefault="0095450D" w:rsidP="00557E3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>Информатика и ИКТ. Задачник-практикум: в 2 т.Т.1 / Л. А. Залогова [и др.]; под ред. И. Г. Семакина, Е. К. Хеннера.-3-е изд. – М.: БИНОМ. Лаборатория знаний, 2011. – 309 с.: ил.</w:t>
      </w:r>
    </w:p>
    <w:p w:rsidR="0095450D" w:rsidRPr="00FB6D15" w:rsidRDefault="0095450D" w:rsidP="007C087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>Информатика и ИКТ. Задачник-практикум: в 2 т.Т.2/ Л. А. Залогова [и др.]; под ред. И. Г. Семакина, Е. К. Хеннера.-3-е изд. – М.: БИНОМ. Лаборатория знаний, 2011. – 294 с.: ил.</w:t>
      </w:r>
    </w:p>
    <w:p w:rsidR="0095450D" w:rsidRPr="00FB6D15" w:rsidRDefault="0095450D" w:rsidP="0054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 xml:space="preserve">Информатика. Программа для основной школы: 7–9 классы / Семакин И. Г., Цветкова М. С. – М.: БИНОМ. Лаборатория знаний, 2012. </w:t>
      </w:r>
    </w:p>
    <w:p w:rsidR="0095450D" w:rsidRPr="00FB6D15" w:rsidRDefault="0095450D" w:rsidP="0003070E">
      <w:pPr>
        <w:spacing w:line="360" w:lineRule="auto"/>
        <w:ind w:firstLine="360"/>
        <w:jc w:val="both"/>
        <w:rPr>
          <w:rStyle w:val="2TimesNewRoman"/>
          <w:sz w:val="24"/>
          <w:szCs w:val="24"/>
          <w:shd w:val="clear" w:color="auto" w:fill="auto"/>
        </w:rPr>
      </w:pPr>
      <w:r w:rsidRPr="00FB6D15">
        <w:rPr>
          <w:rStyle w:val="2TimesNewRoman"/>
          <w:sz w:val="24"/>
          <w:szCs w:val="24"/>
        </w:rPr>
        <w:t>Для обеспечения плодотворного учебного процесса предполагается использование информа</w:t>
      </w:r>
      <w:r w:rsidRPr="00FB6D15">
        <w:rPr>
          <w:rStyle w:val="2TimesNewRoman"/>
          <w:sz w:val="24"/>
          <w:szCs w:val="24"/>
        </w:rPr>
        <w:softHyphen/>
        <w:t xml:space="preserve">ции и материалов следующих </w:t>
      </w:r>
      <w:r w:rsidRPr="00FB6D15">
        <w:rPr>
          <w:rStyle w:val="2TimesNewRoman"/>
          <w:sz w:val="24"/>
          <w:szCs w:val="24"/>
          <w:u w:val="single"/>
        </w:rPr>
        <w:t>интернет-ресурсов</w:t>
      </w:r>
      <w:r w:rsidRPr="00FB6D15">
        <w:rPr>
          <w:rStyle w:val="2TimesNewRoman"/>
          <w:sz w:val="24"/>
          <w:szCs w:val="24"/>
        </w:rPr>
        <w:t>:</w:t>
      </w:r>
    </w:p>
    <w:p w:rsidR="0095450D" w:rsidRPr="00FB6D15" w:rsidRDefault="0095450D" w:rsidP="00895F10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 xml:space="preserve">Единая коллекция цифровых образовательных ресурсов [Электронный ресурс]. </w:t>
      </w:r>
    </w:p>
    <w:p w:rsidR="0095450D" w:rsidRPr="00FB6D15" w:rsidRDefault="0095450D" w:rsidP="00895F10">
      <w:pPr>
        <w:pStyle w:val="a3"/>
        <w:numPr>
          <w:ilvl w:val="1"/>
          <w:numId w:val="1"/>
        </w:numPr>
        <w:tabs>
          <w:tab w:val="left" w:pos="292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>Учительский портал [Электронный ресурс]. / Режим доступа:</w:t>
      </w:r>
      <w:hyperlink r:id="rId8" w:history="1">
        <w:r w:rsidRPr="00FB6D15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Pr="00FB6D15">
          <w:rPr>
            <w:rStyle w:val="ad"/>
            <w:rFonts w:ascii="Times New Roman" w:hAnsi="Times New Roman"/>
            <w:sz w:val="24"/>
            <w:szCs w:val="24"/>
          </w:rPr>
          <w:t>.</w:t>
        </w:r>
        <w:r w:rsidRPr="00FB6D15">
          <w:rPr>
            <w:rStyle w:val="ad"/>
            <w:rFonts w:ascii="Times New Roman" w:hAnsi="Times New Roman"/>
            <w:sz w:val="24"/>
            <w:szCs w:val="24"/>
            <w:lang w:val="en-US"/>
          </w:rPr>
          <w:t>uchportal</w:t>
        </w:r>
        <w:r w:rsidRPr="00FB6D15">
          <w:rPr>
            <w:rStyle w:val="ad"/>
            <w:rFonts w:ascii="Times New Roman" w:hAnsi="Times New Roman"/>
            <w:sz w:val="24"/>
            <w:szCs w:val="24"/>
          </w:rPr>
          <w:t>.</w:t>
        </w:r>
        <w:r w:rsidRPr="00FB6D15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95450D" w:rsidRPr="00FB6D15" w:rsidRDefault="0095450D" w:rsidP="00895F10">
      <w:pPr>
        <w:pStyle w:val="a3"/>
        <w:numPr>
          <w:ilvl w:val="1"/>
          <w:numId w:val="1"/>
        </w:numPr>
        <w:tabs>
          <w:tab w:val="left" w:pos="292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 xml:space="preserve">Фестиваль педагогических идей «Открытый урок» [Электронный ресурс]. / Режим доступа: </w:t>
      </w:r>
      <w:hyperlink r:id="rId9" w:history="1">
        <w:r w:rsidRPr="00FB6D15">
          <w:rPr>
            <w:rStyle w:val="ad"/>
            <w:rFonts w:ascii="Times New Roman" w:hAnsi="Times New Roman"/>
            <w:sz w:val="24"/>
            <w:szCs w:val="24"/>
          </w:rPr>
          <w:t>http://festival.1september.ru/articles/411439</w:t>
        </w:r>
      </w:hyperlink>
    </w:p>
    <w:p w:rsidR="0095450D" w:rsidRPr="00FB6D15" w:rsidRDefault="0095450D" w:rsidP="00895F10">
      <w:pPr>
        <w:pStyle w:val="a3"/>
        <w:numPr>
          <w:ilvl w:val="1"/>
          <w:numId w:val="1"/>
        </w:numPr>
        <w:tabs>
          <w:tab w:val="left" w:pos="292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 xml:space="preserve">Сообщество взаимопомощи учителей [Электронный ресурс]. / Режим доступа:  </w:t>
      </w:r>
      <w:hyperlink r:id="rId10" w:history="1">
        <w:r w:rsidRPr="00FB6D15">
          <w:rPr>
            <w:rStyle w:val="ad"/>
            <w:rFonts w:ascii="Times New Roman" w:hAnsi="Times New Roman"/>
            <w:sz w:val="24"/>
            <w:szCs w:val="24"/>
          </w:rPr>
          <w:t>http://pedsovet.su/load/136</w:t>
        </w:r>
      </w:hyperlink>
    </w:p>
    <w:p w:rsidR="0095450D" w:rsidRPr="00FB6D15" w:rsidRDefault="0095450D" w:rsidP="00895F10">
      <w:pPr>
        <w:pStyle w:val="a3"/>
        <w:numPr>
          <w:ilvl w:val="1"/>
          <w:numId w:val="1"/>
        </w:numPr>
        <w:tabs>
          <w:tab w:val="left" w:pos="292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 xml:space="preserve">Видеоуроки в Интернет [Электронный ресурс]. / Режим доступа:  </w:t>
      </w:r>
      <w:hyperlink r:id="rId11" w:history="1">
        <w:r w:rsidRPr="00FB6D15">
          <w:rPr>
            <w:rStyle w:val="ad"/>
            <w:rFonts w:ascii="Times New Roman" w:hAnsi="Times New Roman"/>
            <w:sz w:val="24"/>
            <w:szCs w:val="24"/>
          </w:rPr>
          <w:t>http://videouroki.net/filecom.php?fileid=98657940</w:t>
        </w:r>
      </w:hyperlink>
    </w:p>
    <w:p w:rsidR="0095450D" w:rsidRPr="00FB6D15" w:rsidRDefault="0095450D" w:rsidP="00895F10">
      <w:pPr>
        <w:pStyle w:val="a3"/>
        <w:numPr>
          <w:ilvl w:val="1"/>
          <w:numId w:val="1"/>
        </w:numPr>
        <w:tabs>
          <w:tab w:val="left" w:pos="2922"/>
        </w:tabs>
        <w:spacing w:line="360" w:lineRule="auto"/>
        <w:jc w:val="both"/>
        <w:rPr>
          <w:rStyle w:val="ad"/>
          <w:rFonts w:ascii="Times New Roman" w:hAnsi="Times New Roman"/>
          <w:color w:val="auto"/>
          <w:sz w:val="24"/>
          <w:szCs w:val="24"/>
          <w:u w:val="none"/>
        </w:rPr>
      </w:pPr>
      <w:r w:rsidRPr="00FB6D15">
        <w:rPr>
          <w:rFonts w:ascii="Times New Roman" w:hAnsi="Times New Roman"/>
          <w:sz w:val="24"/>
          <w:szCs w:val="24"/>
        </w:rPr>
        <w:t xml:space="preserve">Социальная сеть работников образования [Электронный ресурс]. / Режим доступа:  </w:t>
      </w:r>
      <w:hyperlink r:id="rId12" w:history="1">
        <w:r w:rsidRPr="00FB6D15">
          <w:rPr>
            <w:rStyle w:val="ad"/>
            <w:rFonts w:ascii="Times New Roman" w:hAnsi="Times New Roman"/>
            <w:sz w:val="24"/>
            <w:szCs w:val="24"/>
          </w:rPr>
          <w:t>http://nsportal.ru</w:t>
        </w:r>
      </w:hyperlink>
    </w:p>
    <w:p w:rsidR="0095450D" w:rsidRPr="00FB6D15" w:rsidRDefault="0095450D" w:rsidP="00895F10">
      <w:pPr>
        <w:pStyle w:val="a3"/>
        <w:numPr>
          <w:ilvl w:val="1"/>
          <w:numId w:val="1"/>
        </w:numPr>
        <w:tabs>
          <w:tab w:val="left" w:pos="292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B6D15">
        <w:rPr>
          <w:rFonts w:ascii="Times New Roman" w:hAnsi="Times New Roman"/>
          <w:sz w:val="24"/>
          <w:szCs w:val="24"/>
        </w:rPr>
        <w:t xml:space="preserve">Библиотека методических материалов для учителя [Электронный ресурс]. / Режим доступа:  </w:t>
      </w:r>
      <w:hyperlink r:id="rId13" w:history="1">
        <w:r w:rsidRPr="00FB6D15">
          <w:rPr>
            <w:rStyle w:val="ad"/>
            <w:rFonts w:ascii="Times New Roman" w:hAnsi="Times New Roman"/>
            <w:sz w:val="24"/>
            <w:szCs w:val="24"/>
          </w:rPr>
          <w:t>http://infourok.ru</w:t>
        </w:r>
      </w:hyperlink>
    </w:p>
    <w:p w:rsidR="0095450D" w:rsidRDefault="0095450D" w:rsidP="00895F10">
      <w:pPr>
        <w:pStyle w:val="a3"/>
        <w:tabs>
          <w:tab w:val="left" w:pos="2922"/>
        </w:tabs>
        <w:spacing w:line="360" w:lineRule="auto"/>
        <w:ind w:left="1068"/>
        <w:jc w:val="both"/>
        <w:rPr>
          <w:rFonts w:ascii="Times New Roman" w:hAnsi="Times New Roman"/>
          <w:sz w:val="28"/>
          <w:szCs w:val="28"/>
        </w:rPr>
      </w:pPr>
    </w:p>
    <w:sectPr w:rsidR="0095450D" w:rsidSect="00C31A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A15" w:rsidRDefault="00DF0A15" w:rsidP="00F36AAD">
      <w:pPr>
        <w:spacing w:after="0" w:line="240" w:lineRule="auto"/>
      </w:pPr>
      <w:r>
        <w:separator/>
      </w:r>
    </w:p>
  </w:endnote>
  <w:endnote w:type="continuationSeparator" w:id="0">
    <w:p w:rsidR="00DF0A15" w:rsidRDefault="00DF0A15" w:rsidP="00F36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A15" w:rsidRDefault="00DF0A15" w:rsidP="00F36AAD">
      <w:pPr>
        <w:spacing w:after="0" w:line="240" w:lineRule="auto"/>
      </w:pPr>
      <w:r>
        <w:separator/>
      </w:r>
    </w:p>
  </w:footnote>
  <w:footnote w:type="continuationSeparator" w:id="0">
    <w:p w:rsidR="00DF0A15" w:rsidRDefault="00DF0A15" w:rsidP="00F36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44845"/>
    <w:multiLevelType w:val="hybridMultilevel"/>
    <w:tmpl w:val="6C7088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7E50"/>
    <w:multiLevelType w:val="multilevel"/>
    <w:tmpl w:val="27CAF1E8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EC22EC"/>
    <w:multiLevelType w:val="hybridMultilevel"/>
    <w:tmpl w:val="CED2E6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0819CD"/>
    <w:multiLevelType w:val="hybridMultilevel"/>
    <w:tmpl w:val="320C6C18"/>
    <w:lvl w:ilvl="0" w:tplc="0419000F">
      <w:start w:val="1"/>
      <w:numFmt w:val="decimal"/>
      <w:lvlText w:val="%1."/>
      <w:lvlJc w:val="left"/>
      <w:pPr>
        <w:ind w:left="91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C867C3"/>
    <w:multiLevelType w:val="hybridMultilevel"/>
    <w:tmpl w:val="087E26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C59B2"/>
    <w:multiLevelType w:val="hybridMultilevel"/>
    <w:tmpl w:val="B8F65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E41038F"/>
    <w:multiLevelType w:val="hybridMultilevel"/>
    <w:tmpl w:val="EA7631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A4389"/>
    <w:multiLevelType w:val="hybridMultilevel"/>
    <w:tmpl w:val="52666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F29C8"/>
    <w:multiLevelType w:val="hybridMultilevel"/>
    <w:tmpl w:val="5358B9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A2D14"/>
    <w:multiLevelType w:val="hybridMultilevel"/>
    <w:tmpl w:val="128E20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12953"/>
    <w:multiLevelType w:val="hybridMultilevel"/>
    <w:tmpl w:val="2780E7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94271"/>
    <w:multiLevelType w:val="hybridMultilevel"/>
    <w:tmpl w:val="415A9F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74B1E"/>
    <w:multiLevelType w:val="hybridMultilevel"/>
    <w:tmpl w:val="2182CF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4025A"/>
    <w:multiLevelType w:val="hybridMultilevel"/>
    <w:tmpl w:val="C76AE0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446F0"/>
    <w:multiLevelType w:val="hybridMultilevel"/>
    <w:tmpl w:val="303CFC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87644"/>
    <w:multiLevelType w:val="hybridMultilevel"/>
    <w:tmpl w:val="CB54E5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44C1A"/>
    <w:multiLevelType w:val="hybridMultilevel"/>
    <w:tmpl w:val="92206C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F4459"/>
    <w:multiLevelType w:val="hybridMultilevel"/>
    <w:tmpl w:val="8E4433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71BD1"/>
    <w:multiLevelType w:val="hybridMultilevel"/>
    <w:tmpl w:val="9B8276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77CA0"/>
    <w:multiLevelType w:val="hybridMultilevel"/>
    <w:tmpl w:val="DA26A4FA"/>
    <w:lvl w:ilvl="0" w:tplc="A100F1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D64340F"/>
    <w:multiLevelType w:val="hybridMultilevel"/>
    <w:tmpl w:val="606219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448A5"/>
    <w:multiLevelType w:val="hybridMultilevel"/>
    <w:tmpl w:val="423EC5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C2153"/>
    <w:multiLevelType w:val="hybridMultilevel"/>
    <w:tmpl w:val="98BCCE98"/>
    <w:lvl w:ilvl="0" w:tplc="55064A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D733EAD"/>
    <w:multiLevelType w:val="hybridMultilevel"/>
    <w:tmpl w:val="726C1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87701"/>
    <w:multiLevelType w:val="hybridMultilevel"/>
    <w:tmpl w:val="DD0A7242"/>
    <w:lvl w:ilvl="0" w:tplc="EECA4A74">
      <w:start w:val="4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27" w15:restartNumberingAfterBreak="0">
    <w:nsid w:val="613161DF"/>
    <w:multiLevelType w:val="hybridMultilevel"/>
    <w:tmpl w:val="05806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75A9C"/>
    <w:multiLevelType w:val="hybridMultilevel"/>
    <w:tmpl w:val="C6A64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6B180F"/>
    <w:multiLevelType w:val="hybridMultilevel"/>
    <w:tmpl w:val="D6F0556E"/>
    <w:lvl w:ilvl="0" w:tplc="99C6DD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6B3A6094"/>
    <w:multiLevelType w:val="hybridMultilevel"/>
    <w:tmpl w:val="B4DCE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72150"/>
    <w:multiLevelType w:val="hybridMultilevel"/>
    <w:tmpl w:val="E9E4980C"/>
    <w:lvl w:ilvl="0" w:tplc="405EB2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EECA4A7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95338A"/>
    <w:multiLevelType w:val="hybridMultilevel"/>
    <w:tmpl w:val="0A5CEA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F32C9"/>
    <w:multiLevelType w:val="hybridMultilevel"/>
    <w:tmpl w:val="14985D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94A1E"/>
    <w:multiLevelType w:val="hybridMultilevel"/>
    <w:tmpl w:val="552619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DB7CFA"/>
    <w:multiLevelType w:val="hybridMultilevel"/>
    <w:tmpl w:val="BB4012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25"/>
  </w:num>
  <w:num w:numId="4">
    <w:abstractNumId w:val="30"/>
  </w:num>
  <w:num w:numId="5">
    <w:abstractNumId w:val="5"/>
  </w:num>
  <w:num w:numId="6">
    <w:abstractNumId w:val="28"/>
  </w:num>
  <w:num w:numId="7">
    <w:abstractNumId w:val="8"/>
  </w:num>
  <w:num w:numId="8">
    <w:abstractNumId w:val="3"/>
  </w:num>
  <w:num w:numId="9">
    <w:abstractNumId w:val="17"/>
  </w:num>
  <w:num w:numId="10">
    <w:abstractNumId w:val="18"/>
  </w:num>
  <w:num w:numId="11">
    <w:abstractNumId w:val="14"/>
  </w:num>
  <w:num w:numId="12">
    <w:abstractNumId w:val="13"/>
  </w:num>
  <w:num w:numId="13">
    <w:abstractNumId w:val="9"/>
  </w:num>
  <w:num w:numId="14">
    <w:abstractNumId w:val="4"/>
  </w:num>
  <w:num w:numId="15">
    <w:abstractNumId w:val="20"/>
  </w:num>
  <w:num w:numId="16">
    <w:abstractNumId w:val="0"/>
  </w:num>
  <w:num w:numId="17">
    <w:abstractNumId w:val="35"/>
  </w:num>
  <w:num w:numId="18">
    <w:abstractNumId w:val="16"/>
  </w:num>
  <w:num w:numId="19">
    <w:abstractNumId w:val="15"/>
  </w:num>
  <w:num w:numId="20">
    <w:abstractNumId w:val="12"/>
  </w:num>
  <w:num w:numId="21">
    <w:abstractNumId w:val="32"/>
  </w:num>
  <w:num w:numId="22">
    <w:abstractNumId w:val="34"/>
  </w:num>
  <w:num w:numId="23">
    <w:abstractNumId w:val="22"/>
  </w:num>
  <w:num w:numId="24">
    <w:abstractNumId w:val="7"/>
  </w:num>
  <w:num w:numId="25">
    <w:abstractNumId w:val="2"/>
  </w:num>
  <w:num w:numId="26">
    <w:abstractNumId w:val="23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1"/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0"/>
  </w:num>
  <w:num w:numId="36">
    <w:abstractNumId w:val="26"/>
  </w:num>
  <w:num w:numId="37">
    <w:abstractNumId w:val="27"/>
  </w:num>
  <w:num w:numId="38">
    <w:abstractNumId w:val="33"/>
  </w:num>
  <w:num w:numId="39">
    <w:abstractNumId w:val="19"/>
  </w:num>
  <w:num w:numId="40">
    <w:abstractNumId w:val="27"/>
  </w:num>
  <w:num w:numId="41">
    <w:abstractNumId w:val="24"/>
  </w:num>
  <w:num w:numId="42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870"/>
    <w:rsid w:val="00015DA7"/>
    <w:rsid w:val="0002077D"/>
    <w:rsid w:val="0002104A"/>
    <w:rsid w:val="000220DB"/>
    <w:rsid w:val="0003070E"/>
    <w:rsid w:val="0003436F"/>
    <w:rsid w:val="000428CC"/>
    <w:rsid w:val="0004480F"/>
    <w:rsid w:val="00046855"/>
    <w:rsid w:val="000519B5"/>
    <w:rsid w:val="00061650"/>
    <w:rsid w:val="00061BE2"/>
    <w:rsid w:val="0006763B"/>
    <w:rsid w:val="00067926"/>
    <w:rsid w:val="00070E07"/>
    <w:rsid w:val="00070FC5"/>
    <w:rsid w:val="000768F7"/>
    <w:rsid w:val="000772AE"/>
    <w:rsid w:val="000A0702"/>
    <w:rsid w:val="000B1870"/>
    <w:rsid w:val="000B3E7F"/>
    <w:rsid w:val="000C0DFF"/>
    <w:rsid w:val="000C2FCE"/>
    <w:rsid w:val="000C5D5F"/>
    <w:rsid w:val="000D2D5A"/>
    <w:rsid w:val="000E0970"/>
    <w:rsid w:val="000E5A97"/>
    <w:rsid w:val="000F7901"/>
    <w:rsid w:val="00113911"/>
    <w:rsid w:val="00116C26"/>
    <w:rsid w:val="00125203"/>
    <w:rsid w:val="00125856"/>
    <w:rsid w:val="00131693"/>
    <w:rsid w:val="001321C7"/>
    <w:rsid w:val="001343DC"/>
    <w:rsid w:val="00141C1B"/>
    <w:rsid w:val="00147F6A"/>
    <w:rsid w:val="00152B4A"/>
    <w:rsid w:val="001663B1"/>
    <w:rsid w:val="00172CFA"/>
    <w:rsid w:val="00174BE8"/>
    <w:rsid w:val="00182D32"/>
    <w:rsid w:val="001903AB"/>
    <w:rsid w:val="001904B8"/>
    <w:rsid w:val="001A6182"/>
    <w:rsid w:val="001A737A"/>
    <w:rsid w:val="001A741D"/>
    <w:rsid w:val="001C16D3"/>
    <w:rsid w:val="001E0B55"/>
    <w:rsid w:val="001E1B39"/>
    <w:rsid w:val="001F5D04"/>
    <w:rsid w:val="0020664B"/>
    <w:rsid w:val="00242694"/>
    <w:rsid w:val="00245F5E"/>
    <w:rsid w:val="00253C93"/>
    <w:rsid w:val="00285177"/>
    <w:rsid w:val="00292966"/>
    <w:rsid w:val="00293BF7"/>
    <w:rsid w:val="002A00A2"/>
    <w:rsid w:val="002B56B3"/>
    <w:rsid w:val="002B5CDB"/>
    <w:rsid w:val="002C715F"/>
    <w:rsid w:val="002D5677"/>
    <w:rsid w:val="002D6001"/>
    <w:rsid w:val="002E32E8"/>
    <w:rsid w:val="002F030C"/>
    <w:rsid w:val="002F6FFD"/>
    <w:rsid w:val="00301706"/>
    <w:rsid w:val="003036FA"/>
    <w:rsid w:val="00306B42"/>
    <w:rsid w:val="00310903"/>
    <w:rsid w:val="00313D39"/>
    <w:rsid w:val="003164E7"/>
    <w:rsid w:val="00322F4E"/>
    <w:rsid w:val="0033652C"/>
    <w:rsid w:val="00345AD9"/>
    <w:rsid w:val="00350726"/>
    <w:rsid w:val="0037295A"/>
    <w:rsid w:val="00374C77"/>
    <w:rsid w:val="00390FAD"/>
    <w:rsid w:val="00395739"/>
    <w:rsid w:val="003A0CE7"/>
    <w:rsid w:val="003C1A7E"/>
    <w:rsid w:val="003C55FF"/>
    <w:rsid w:val="003C5D7B"/>
    <w:rsid w:val="003D37DE"/>
    <w:rsid w:val="003E16AF"/>
    <w:rsid w:val="003F0CFA"/>
    <w:rsid w:val="00400168"/>
    <w:rsid w:val="00402F39"/>
    <w:rsid w:val="004249A4"/>
    <w:rsid w:val="00430CED"/>
    <w:rsid w:val="0043388E"/>
    <w:rsid w:val="00433F0F"/>
    <w:rsid w:val="00441749"/>
    <w:rsid w:val="004434EB"/>
    <w:rsid w:val="004449D7"/>
    <w:rsid w:val="00445E60"/>
    <w:rsid w:val="0045216D"/>
    <w:rsid w:val="004554F2"/>
    <w:rsid w:val="00462484"/>
    <w:rsid w:val="00467D87"/>
    <w:rsid w:val="00476992"/>
    <w:rsid w:val="00476E1C"/>
    <w:rsid w:val="0048375B"/>
    <w:rsid w:val="00487B95"/>
    <w:rsid w:val="004918D5"/>
    <w:rsid w:val="004A76AA"/>
    <w:rsid w:val="004A7F13"/>
    <w:rsid w:val="004B41E8"/>
    <w:rsid w:val="004C691B"/>
    <w:rsid w:val="004C7523"/>
    <w:rsid w:val="004D7402"/>
    <w:rsid w:val="004E1F60"/>
    <w:rsid w:val="004E3228"/>
    <w:rsid w:val="004E54FE"/>
    <w:rsid w:val="004F096A"/>
    <w:rsid w:val="004F5235"/>
    <w:rsid w:val="004F78E7"/>
    <w:rsid w:val="00505AF9"/>
    <w:rsid w:val="005102D0"/>
    <w:rsid w:val="00512F6F"/>
    <w:rsid w:val="00516CDA"/>
    <w:rsid w:val="005259FF"/>
    <w:rsid w:val="0053666B"/>
    <w:rsid w:val="00540BCC"/>
    <w:rsid w:val="005424CC"/>
    <w:rsid w:val="00544B20"/>
    <w:rsid w:val="00546732"/>
    <w:rsid w:val="005544A2"/>
    <w:rsid w:val="005574FF"/>
    <w:rsid w:val="00557A0E"/>
    <w:rsid w:val="00557B07"/>
    <w:rsid w:val="00557E30"/>
    <w:rsid w:val="00571CE1"/>
    <w:rsid w:val="005772DF"/>
    <w:rsid w:val="00585056"/>
    <w:rsid w:val="00587830"/>
    <w:rsid w:val="00590A53"/>
    <w:rsid w:val="00592B69"/>
    <w:rsid w:val="005939AF"/>
    <w:rsid w:val="00594332"/>
    <w:rsid w:val="005B5DCF"/>
    <w:rsid w:val="005B6F79"/>
    <w:rsid w:val="005C32EE"/>
    <w:rsid w:val="005D3541"/>
    <w:rsid w:val="005E2495"/>
    <w:rsid w:val="005E45CE"/>
    <w:rsid w:val="005F2132"/>
    <w:rsid w:val="005F2C5D"/>
    <w:rsid w:val="00600E2F"/>
    <w:rsid w:val="00605319"/>
    <w:rsid w:val="00606A64"/>
    <w:rsid w:val="0061215B"/>
    <w:rsid w:val="00613E03"/>
    <w:rsid w:val="00623E4A"/>
    <w:rsid w:val="00640197"/>
    <w:rsid w:val="006464E4"/>
    <w:rsid w:val="0065244E"/>
    <w:rsid w:val="006534FA"/>
    <w:rsid w:val="006545F4"/>
    <w:rsid w:val="00660A0F"/>
    <w:rsid w:val="00674675"/>
    <w:rsid w:val="0068156F"/>
    <w:rsid w:val="0068330E"/>
    <w:rsid w:val="00693053"/>
    <w:rsid w:val="006943B4"/>
    <w:rsid w:val="006A0E20"/>
    <w:rsid w:val="006A7F54"/>
    <w:rsid w:val="006B0BA6"/>
    <w:rsid w:val="006C0EF8"/>
    <w:rsid w:val="006C226D"/>
    <w:rsid w:val="006C7ABD"/>
    <w:rsid w:val="006D2636"/>
    <w:rsid w:val="006D4F21"/>
    <w:rsid w:val="006F7408"/>
    <w:rsid w:val="006F7B91"/>
    <w:rsid w:val="00714885"/>
    <w:rsid w:val="0072299A"/>
    <w:rsid w:val="007247D3"/>
    <w:rsid w:val="00725392"/>
    <w:rsid w:val="00734F9E"/>
    <w:rsid w:val="00743BFD"/>
    <w:rsid w:val="00745F78"/>
    <w:rsid w:val="007509ED"/>
    <w:rsid w:val="00751120"/>
    <w:rsid w:val="00757B4E"/>
    <w:rsid w:val="00782692"/>
    <w:rsid w:val="007931BA"/>
    <w:rsid w:val="00793A4A"/>
    <w:rsid w:val="007C087B"/>
    <w:rsid w:val="007C0E31"/>
    <w:rsid w:val="007C4775"/>
    <w:rsid w:val="007D3EB4"/>
    <w:rsid w:val="007D551E"/>
    <w:rsid w:val="007E1B19"/>
    <w:rsid w:val="007E4634"/>
    <w:rsid w:val="007E4C7A"/>
    <w:rsid w:val="007E55F1"/>
    <w:rsid w:val="007F0B5F"/>
    <w:rsid w:val="007F340F"/>
    <w:rsid w:val="007F3889"/>
    <w:rsid w:val="007F3B18"/>
    <w:rsid w:val="00801DB5"/>
    <w:rsid w:val="00804AC8"/>
    <w:rsid w:val="00820984"/>
    <w:rsid w:val="008245F3"/>
    <w:rsid w:val="008268FC"/>
    <w:rsid w:val="00827AE1"/>
    <w:rsid w:val="0083159F"/>
    <w:rsid w:val="00834E30"/>
    <w:rsid w:val="00835B42"/>
    <w:rsid w:val="00847B3C"/>
    <w:rsid w:val="008504C5"/>
    <w:rsid w:val="0085230B"/>
    <w:rsid w:val="00852B65"/>
    <w:rsid w:val="00856521"/>
    <w:rsid w:val="00857C27"/>
    <w:rsid w:val="00857FE1"/>
    <w:rsid w:val="0086331F"/>
    <w:rsid w:val="008657E9"/>
    <w:rsid w:val="00871E0E"/>
    <w:rsid w:val="00876FBA"/>
    <w:rsid w:val="00877FB9"/>
    <w:rsid w:val="00895F10"/>
    <w:rsid w:val="008A3402"/>
    <w:rsid w:val="008A350B"/>
    <w:rsid w:val="008A6E46"/>
    <w:rsid w:val="008B3AA6"/>
    <w:rsid w:val="008C370A"/>
    <w:rsid w:val="008C78FC"/>
    <w:rsid w:val="008D29DE"/>
    <w:rsid w:val="008D32B3"/>
    <w:rsid w:val="008D69C1"/>
    <w:rsid w:val="008D79F8"/>
    <w:rsid w:val="008E38F8"/>
    <w:rsid w:val="008F3C9C"/>
    <w:rsid w:val="008F7C3C"/>
    <w:rsid w:val="00907346"/>
    <w:rsid w:val="009247E7"/>
    <w:rsid w:val="00932622"/>
    <w:rsid w:val="009333A2"/>
    <w:rsid w:val="0093725C"/>
    <w:rsid w:val="00937F40"/>
    <w:rsid w:val="0094156B"/>
    <w:rsid w:val="00953C0D"/>
    <w:rsid w:val="0095450D"/>
    <w:rsid w:val="0095594A"/>
    <w:rsid w:val="00955EB8"/>
    <w:rsid w:val="00957C76"/>
    <w:rsid w:val="009846A8"/>
    <w:rsid w:val="0098512A"/>
    <w:rsid w:val="00997353"/>
    <w:rsid w:val="009B1870"/>
    <w:rsid w:val="009B3DCA"/>
    <w:rsid w:val="009B5043"/>
    <w:rsid w:val="009C354B"/>
    <w:rsid w:val="009C3F66"/>
    <w:rsid w:val="009D005E"/>
    <w:rsid w:val="009D0429"/>
    <w:rsid w:val="009D2762"/>
    <w:rsid w:val="009E0CC8"/>
    <w:rsid w:val="009E6150"/>
    <w:rsid w:val="009E6AB2"/>
    <w:rsid w:val="009E70DE"/>
    <w:rsid w:val="009F6580"/>
    <w:rsid w:val="00A325CB"/>
    <w:rsid w:val="00A64773"/>
    <w:rsid w:val="00A64951"/>
    <w:rsid w:val="00A943CA"/>
    <w:rsid w:val="00AA08A2"/>
    <w:rsid w:val="00AA3B11"/>
    <w:rsid w:val="00AA3C83"/>
    <w:rsid w:val="00AA667F"/>
    <w:rsid w:val="00AB5E21"/>
    <w:rsid w:val="00AC31CD"/>
    <w:rsid w:val="00AD6274"/>
    <w:rsid w:val="00AD7EDD"/>
    <w:rsid w:val="00AF737B"/>
    <w:rsid w:val="00B13532"/>
    <w:rsid w:val="00B141B9"/>
    <w:rsid w:val="00B33934"/>
    <w:rsid w:val="00B4287C"/>
    <w:rsid w:val="00B466A2"/>
    <w:rsid w:val="00B551D1"/>
    <w:rsid w:val="00B62D85"/>
    <w:rsid w:val="00B66C88"/>
    <w:rsid w:val="00B77022"/>
    <w:rsid w:val="00B80242"/>
    <w:rsid w:val="00BA0B82"/>
    <w:rsid w:val="00BB578C"/>
    <w:rsid w:val="00BC2272"/>
    <w:rsid w:val="00BD68D3"/>
    <w:rsid w:val="00BE106D"/>
    <w:rsid w:val="00BE1695"/>
    <w:rsid w:val="00BE1910"/>
    <w:rsid w:val="00BE1A23"/>
    <w:rsid w:val="00BE2FCC"/>
    <w:rsid w:val="00BF4BCC"/>
    <w:rsid w:val="00C02732"/>
    <w:rsid w:val="00C02FF3"/>
    <w:rsid w:val="00C20889"/>
    <w:rsid w:val="00C31AB4"/>
    <w:rsid w:val="00C57E64"/>
    <w:rsid w:val="00C807CE"/>
    <w:rsid w:val="00C86FEB"/>
    <w:rsid w:val="00C92DCD"/>
    <w:rsid w:val="00CA0C07"/>
    <w:rsid w:val="00CA62B0"/>
    <w:rsid w:val="00CB7941"/>
    <w:rsid w:val="00CC2ED4"/>
    <w:rsid w:val="00CD4868"/>
    <w:rsid w:val="00CD7B1A"/>
    <w:rsid w:val="00CD7B97"/>
    <w:rsid w:val="00CE207F"/>
    <w:rsid w:val="00CF3D39"/>
    <w:rsid w:val="00CF7D6F"/>
    <w:rsid w:val="00D023FF"/>
    <w:rsid w:val="00D11F23"/>
    <w:rsid w:val="00D13D28"/>
    <w:rsid w:val="00D1433E"/>
    <w:rsid w:val="00D14479"/>
    <w:rsid w:val="00D26A9B"/>
    <w:rsid w:val="00D26C87"/>
    <w:rsid w:val="00D27EC8"/>
    <w:rsid w:val="00D30DE5"/>
    <w:rsid w:val="00D32A4B"/>
    <w:rsid w:val="00D337E5"/>
    <w:rsid w:val="00D34F0A"/>
    <w:rsid w:val="00D43ED5"/>
    <w:rsid w:val="00D457DD"/>
    <w:rsid w:val="00D47831"/>
    <w:rsid w:val="00D517F7"/>
    <w:rsid w:val="00D518E2"/>
    <w:rsid w:val="00D6354A"/>
    <w:rsid w:val="00D66654"/>
    <w:rsid w:val="00D77D0C"/>
    <w:rsid w:val="00D8462B"/>
    <w:rsid w:val="00D879EC"/>
    <w:rsid w:val="00DA2528"/>
    <w:rsid w:val="00DA6921"/>
    <w:rsid w:val="00DB3477"/>
    <w:rsid w:val="00DD16A2"/>
    <w:rsid w:val="00DE3E7B"/>
    <w:rsid w:val="00DF0A15"/>
    <w:rsid w:val="00DF11B8"/>
    <w:rsid w:val="00DF741A"/>
    <w:rsid w:val="00E00D0D"/>
    <w:rsid w:val="00E06D5D"/>
    <w:rsid w:val="00E07005"/>
    <w:rsid w:val="00E07A97"/>
    <w:rsid w:val="00E1552F"/>
    <w:rsid w:val="00E1656A"/>
    <w:rsid w:val="00E25273"/>
    <w:rsid w:val="00E31443"/>
    <w:rsid w:val="00E3615C"/>
    <w:rsid w:val="00E45934"/>
    <w:rsid w:val="00E539E5"/>
    <w:rsid w:val="00E563F1"/>
    <w:rsid w:val="00E60526"/>
    <w:rsid w:val="00E7034E"/>
    <w:rsid w:val="00E714B3"/>
    <w:rsid w:val="00E7477F"/>
    <w:rsid w:val="00EA100E"/>
    <w:rsid w:val="00EB6BF1"/>
    <w:rsid w:val="00EE238E"/>
    <w:rsid w:val="00EE6855"/>
    <w:rsid w:val="00EF65D2"/>
    <w:rsid w:val="00EF7909"/>
    <w:rsid w:val="00F03527"/>
    <w:rsid w:val="00F03B53"/>
    <w:rsid w:val="00F04036"/>
    <w:rsid w:val="00F173D1"/>
    <w:rsid w:val="00F232E5"/>
    <w:rsid w:val="00F27CB7"/>
    <w:rsid w:val="00F36AAD"/>
    <w:rsid w:val="00F373E2"/>
    <w:rsid w:val="00F46727"/>
    <w:rsid w:val="00F57A2F"/>
    <w:rsid w:val="00F63B69"/>
    <w:rsid w:val="00F644AF"/>
    <w:rsid w:val="00F72156"/>
    <w:rsid w:val="00F74C5C"/>
    <w:rsid w:val="00F908D4"/>
    <w:rsid w:val="00FA0845"/>
    <w:rsid w:val="00FB19FB"/>
    <w:rsid w:val="00FB5B0E"/>
    <w:rsid w:val="00FB6D15"/>
    <w:rsid w:val="00FC4CA9"/>
    <w:rsid w:val="00FC4D27"/>
    <w:rsid w:val="00FC4FFC"/>
    <w:rsid w:val="00FD4981"/>
    <w:rsid w:val="00FE4828"/>
    <w:rsid w:val="00FE4EA5"/>
    <w:rsid w:val="00FE69A4"/>
    <w:rsid w:val="00FF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4FD3EC-8E8D-4ED9-9F66-533878E1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70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6248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62484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31443"/>
    <w:pPr>
      <w:ind w:left="720"/>
      <w:contextualSpacing/>
    </w:pPr>
  </w:style>
  <w:style w:type="character" w:styleId="a4">
    <w:name w:val="Strong"/>
    <w:uiPriority w:val="99"/>
    <w:qFormat/>
    <w:rsid w:val="00E31443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E31443"/>
    <w:rPr>
      <w:rFonts w:cs="Times New Roman"/>
    </w:rPr>
  </w:style>
  <w:style w:type="paragraph" w:styleId="a5">
    <w:name w:val="Normal (Web)"/>
    <w:basedOn w:val="a"/>
    <w:uiPriority w:val="99"/>
    <w:rsid w:val="00757B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99"/>
    <w:rsid w:val="0035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rsid w:val="0046248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46248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F36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36AAD"/>
    <w:rPr>
      <w:rFonts w:eastAsia="Times New Roman" w:cs="Times New Roman"/>
      <w:lang w:eastAsia="ru-RU"/>
    </w:rPr>
  </w:style>
  <w:style w:type="paragraph" w:styleId="ab">
    <w:name w:val="footer"/>
    <w:basedOn w:val="a"/>
    <w:link w:val="ac"/>
    <w:uiPriority w:val="99"/>
    <w:rsid w:val="00F36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36AAD"/>
    <w:rPr>
      <w:rFonts w:eastAsia="Times New Roman" w:cs="Times New Roman"/>
      <w:lang w:eastAsia="ru-RU"/>
    </w:rPr>
  </w:style>
  <w:style w:type="character" w:customStyle="1" w:styleId="2">
    <w:name w:val="Основной текст (2)_"/>
    <w:link w:val="20"/>
    <w:uiPriority w:val="99"/>
    <w:locked/>
    <w:rsid w:val="007F340F"/>
    <w:rPr>
      <w:rFonts w:ascii="Arial Narrow" w:hAnsi="Arial Narrow" w:cs="Arial Narrow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F340F"/>
    <w:pPr>
      <w:shd w:val="clear" w:color="auto" w:fill="FFFFFF"/>
      <w:spacing w:after="0" w:line="315" w:lineRule="exact"/>
    </w:pPr>
    <w:rPr>
      <w:rFonts w:ascii="Arial Narrow" w:eastAsia="Calibri" w:hAnsi="Arial Narrow" w:cs="Arial Narrow"/>
      <w:sz w:val="16"/>
      <w:szCs w:val="16"/>
      <w:lang w:eastAsia="en-US"/>
    </w:rPr>
  </w:style>
  <w:style w:type="character" w:customStyle="1" w:styleId="2TimesNewRoman">
    <w:name w:val="Основной текст (2) + Times New Roman"/>
    <w:aliases w:val="8,5 pt"/>
    <w:uiPriority w:val="99"/>
    <w:rsid w:val="007F340F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styleId="ad">
    <w:name w:val="Hyperlink"/>
    <w:uiPriority w:val="99"/>
    <w:rsid w:val="00433F0F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rsid w:val="00433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433F0F"/>
    <w:rPr>
      <w:rFonts w:ascii="Tahoma" w:hAnsi="Tahoma" w:cs="Tahoma"/>
      <w:sz w:val="16"/>
      <w:szCs w:val="16"/>
      <w:lang w:eastAsia="ru-RU"/>
    </w:rPr>
  </w:style>
  <w:style w:type="character" w:styleId="af0">
    <w:name w:val="FollowedHyperlink"/>
    <w:uiPriority w:val="99"/>
    <w:semiHidden/>
    <w:rsid w:val="00467D87"/>
    <w:rPr>
      <w:rFonts w:cs="Times New Roman"/>
      <w:color w:val="800080"/>
      <w:u w:val="single"/>
    </w:rPr>
  </w:style>
  <w:style w:type="paragraph" w:styleId="af1">
    <w:name w:val="No Spacing"/>
    <w:link w:val="af2"/>
    <w:uiPriority w:val="99"/>
    <w:qFormat/>
    <w:rsid w:val="00E45934"/>
    <w:rPr>
      <w:rFonts w:eastAsia="Times New Roman"/>
      <w:sz w:val="22"/>
      <w:szCs w:val="22"/>
    </w:rPr>
  </w:style>
  <w:style w:type="character" w:customStyle="1" w:styleId="af3">
    <w:name w:val="Основной текст_"/>
    <w:link w:val="11"/>
    <w:locked/>
    <w:rsid w:val="003036FA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3"/>
    <w:rsid w:val="003036FA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eastAsia="Calibri" w:hAnsi="Times New Roman"/>
      <w:sz w:val="20"/>
      <w:szCs w:val="20"/>
    </w:rPr>
  </w:style>
  <w:style w:type="paragraph" w:styleId="af4">
    <w:name w:val="Title"/>
    <w:basedOn w:val="a"/>
    <w:link w:val="af5"/>
    <w:qFormat/>
    <w:rsid w:val="00FE4EA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5">
    <w:name w:val="Название Знак"/>
    <w:link w:val="af4"/>
    <w:locked/>
    <w:rsid w:val="00FE4EA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339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2">
    <w:name w:val="Без интервала Знак"/>
    <w:link w:val="af1"/>
    <w:uiPriority w:val="99"/>
    <w:locked/>
    <w:rsid w:val="004F5235"/>
    <w:rPr>
      <w:rFonts w:ascii="Calibri" w:hAnsi="Calibri"/>
      <w:sz w:val="22"/>
      <w:lang w:eastAsia="ru-RU"/>
    </w:rPr>
  </w:style>
  <w:style w:type="character" w:customStyle="1" w:styleId="12">
    <w:name w:val="Знак Знак1"/>
    <w:uiPriority w:val="99"/>
    <w:rsid w:val="00895F10"/>
    <w:rPr>
      <w:rFonts w:ascii="Times New Roman" w:hAnsi="Times New Roman"/>
      <w:b/>
      <w:sz w:val="24"/>
      <w:lang w:eastAsia="en-US"/>
    </w:rPr>
  </w:style>
  <w:style w:type="character" w:customStyle="1" w:styleId="af6">
    <w:name w:val="Гипертекстовая ссылка"/>
    <w:uiPriority w:val="99"/>
    <w:rsid w:val="00CA0C07"/>
    <w:rPr>
      <w:rFonts w:cs="Times New Roman"/>
      <w:b w:val="0"/>
      <w:color w:val="106BBE"/>
    </w:rPr>
  </w:style>
  <w:style w:type="paragraph" w:customStyle="1" w:styleId="af7">
    <w:name w:val="Комментарий"/>
    <w:basedOn w:val="a"/>
    <w:next w:val="a"/>
    <w:uiPriority w:val="99"/>
    <w:rsid w:val="00CA0C0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f8">
    <w:name w:val="Информация о версии"/>
    <w:basedOn w:val="af7"/>
    <w:next w:val="a"/>
    <w:uiPriority w:val="99"/>
    <w:rsid w:val="00CA0C07"/>
    <w:rPr>
      <w:i/>
      <w:iCs/>
    </w:rPr>
  </w:style>
  <w:style w:type="paragraph" w:styleId="af9">
    <w:name w:val="footnote text"/>
    <w:basedOn w:val="a"/>
    <w:link w:val="afa"/>
    <w:uiPriority w:val="99"/>
    <w:semiHidden/>
    <w:unhideWhenUsed/>
    <w:rsid w:val="009E6AB2"/>
    <w:rPr>
      <w:sz w:val="20"/>
      <w:szCs w:val="20"/>
    </w:rPr>
  </w:style>
  <w:style w:type="character" w:customStyle="1" w:styleId="afa">
    <w:name w:val="Текст сноски Знак"/>
    <w:link w:val="af9"/>
    <w:uiPriority w:val="99"/>
    <w:semiHidden/>
    <w:rsid w:val="009E6AB2"/>
    <w:rPr>
      <w:rFonts w:eastAsia="Times New Roman"/>
    </w:rPr>
  </w:style>
  <w:style w:type="character" w:styleId="afb">
    <w:name w:val="footnote reference"/>
    <w:uiPriority w:val="99"/>
    <w:semiHidden/>
    <w:unhideWhenUsed/>
    <w:rsid w:val="009E6A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9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" TargetMode="External"/><Relationship Id="rId13" Type="http://schemas.openxmlformats.org/officeDocument/2006/relationships/hyperlink" Target="http://infouro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s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deouroki.net/filecom.php?fileid=9865794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edsovet.su/load/13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41143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7BB77-7ED2-416C-81C3-4AF164D8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3950</Words>
  <Characters>22521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Эвелина</dc:creator>
  <cp:keywords/>
  <dc:description/>
  <cp:lastModifiedBy>Комп3</cp:lastModifiedBy>
  <cp:revision>5</cp:revision>
  <cp:lastPrinted>2021-01-26T23:11:00Z</cp:lastPrinted>
  <dcterms:created xsi:type="dcterms:W3CDTF">2022-10-17T20:18:00Z</dcterms:created>
  <dcterms:modified xsi:type="dcterms:W3CDTF">2022-10-17T20:29:00Z</dcterms:modified>
</cp:coreProperties>
</file>